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СЦЕНАРИЙ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ОТКРЫТИЯ  «ТОЧКИ РОСТА»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Дата:</w:t>
      </w:r>
      <w:r>
        <w:rPr>
          <w:color w:val="000000"/>
          <w:sz w:val="27"/>
          <w:szCs w:val="27"/>
        </w:rPr>
        <w:t> 29 сентября 2020 года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Начало мероприятия:</w:t>
      </w:r>
      <w:r>
        <w:rPr>
          <w:color w:val="000000"/>
          <w:sz w:val="27"/>
          <w:szCs w:val="27"/>
        </w:rPr>
        <w:t xml:space="preserve">______ 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Место проведения:</w:t>
      </w:r>
      <w:r>
        <w:rPr>
          <w:color w:val="000000"/>
          <w:sz w:val="27"/>
          <w:szCs w:val="27"/>
        </w:rPr>
        <w:t> фойе 2 этажа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мероприятия: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1. Встреча гостей у входа в школу.</w:t>
      </w:r>
    </w:p>
    <w:p w:rsidR="00941155" w:rsidRDefault="00941155" w:rsidP="00941155">
      <w:pPr>
        <w:pStyle w:val="af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(ФОНОМ ЗВУЧИТ МУЗЫКА, ГОСТЕЙ ВСТРЕЧАЮТ УЧАЩИЕСЯ ШКОЛЫ, ПРОВОЖАЮТ (НАПРАВЛЯЮТ) К МЕСТУ ПРОВЕДЕНИЯ ТОРЖЕСТВА)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2</w:t>
      </w:r>
      <w:r>
        <w:rPr>
          <w:b/>
          <w:bCs/>
          <w:i/>
          <w:iCs/>
          <w:color w:val="000000"/>
          <w:sz w:val="27"/>
          <w:szCs w:val="27"/>
          <w:u w:val="single"/>
        </w:rPr>
        <w:t>. </w:t>
      </w:r>
      <w:r>
        <w:rPr>
          <w:b/>
          <w:bCs/>
          <w:color w:val="000000"/>
          <w:sz w:val="27"/>
          <w:szCs w:val="27"/>
          <w:u w:val="single"/>
        </w:rPr>
        <w:t>Торжественная часть в фойе 2 этажа.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рождены учиться и трудиться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Познать себя, стремиться к высоте,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Хотим мы в жизни многого добиться,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Узнать про всё, что происходит на земле!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науки познать очень сложно,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 21 наш атомный век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наук нам прожить невозможно,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без них, как без рук, человек.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 </w:t>
      </w:r>
      <w:r>
        <w:rPr>
          <w:color w:val="000000"/>
          <w:sz w:val="27"/>
          <w:szCs w:val="27"/>
        </w:rPr>
        <w:t>Добрый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день ребята, учителя, дорогие гости!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 </w:t>
      </w:r>
      <w:r>
        <w:rPr>
          <w:color w:val="000000"/>
          <w:sz w:val="27"/>
          <w:szCs w:val="27"/>
        </w:rPr>
        <w:t>Мы рады приветствовать вас на торжественной церемонии – открытия Центра образования цифрового и гуманитарного профилей, созданного в рамках национального проекта «Образование: шаг в будущее», и являющегося одним из центров федеральной сети образования «Точка роста».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 </w:t>
      </w:r>
      <w:r>
        <w:rPr>
          <w:color w:val="000000"/>
          <w:sz w:val="27"/>
          <w:szCs w:val="27"/>
        </w:rPr>
        <w:t>Сегодня,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рамках национального проекта «Образование», проходит Марафон открытия федеральной сети Центров образования цифрового и гуманитарного профилей «Точка роста». Наш  район не стал исключением. Одним из них является Центр, созданный на базе нашей школы.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</w:t>
      </w:r>
      <w:r>
        <w:rPr>
          <w:color w:val="000000"/>
          <w:sz w:val="27"/>
          <w:szCs w:val="27"/>
        </w:rPr>
        <w:t>: Современное образование – это залог успешного будущего подрастающего поколения нашего района, региона и страны в целом. И поэтому сегодня, особенно радостно, что в стенах нашей школы, открывается один из современных Центров «Точка роста», а вместе с ним, открываются новые возможности для нашего подрастающего поколения и для всего населения в целом.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Ведущий 2: </w:t>
      </w:r>
      <w:r>
        <w:rPr>
          <w:color w:val="000000"/>
          <w:sz w:val="27"/>
          <w:szCs w:val="27"/>
          <w:shd w:val="clear" w:color="auto" w:fill="FFFFFF"/>
        </w:rPr>
        <w:t>Торжественная церемония по случаю открытия на базе</w:t>
      </w:r>
      <w:r>
        <w:rPr>
          <w:color w:val="000000"/>
          <w:sz w:val="27"/>
          <w:szCs w:val="27"/>
        </w:rPr>
        <w:t> школы </w:t>
      </w:r>
      <w:r>
        <w:rPr>
          <w:color w:val="000000"/>
          <w:sz w:val="27"/>
          <w:szCs w:val="27"/>
          <w:shd w:val="clear" w:color="auto" w:fill="FFFFFF"/>
        </w:rPr>
        <w:t>Центра </w:t>
      </w:r>
      <w:r>
        <w:rPr>
          <w:color w:val="000000"/>
          <w:sz w:val="27"/>
          <w:szCs w:val="27"/>
        </w:rPr>
        <w:t>образования цифрового и гуманитарного профилей «Точка роста» </w:t>
      </w:r>
      <w:r>
        <w:rPr>
          <w:color w:val="000000"/>
          <w:sz w:val="27"/>
          <w:szCs w:val="27"/>
          <w:shd w:val="clear" w:color="auto" w:fill="FFFFFF"/>
        </w:rPr>
        <w:t>объявляется открытой.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Звучит гимн Российской Федерации и РА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 </w:t>
      </w:r>
      <w:r>
        <w:rPr>
          <w:color w:val="000000"/>
          <w:sz w:val="27"/>
          <w:szCs w:val="27"/>
        </w:rPr>
        <w:t>Сегодня в этом зале собрались именно те, кто не представляет свою жизнь без науки, творчества, исследований и инноваций.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 </w:t>
      </w:r>
      <w:r>
        <w:rPr>
          <w:color w:val="000000"/>
          <w:sz w:val="27"/>
          <w:szCs w:val="27"/>
        </w:rPr>
        <w:t>Поприветствуем присутствующих на нашем празднике почетных гостей: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 </w:t>
      </w:r>
      <w:r>
        <w:rPr>
          <w:color w:val="000000"/>
          <w:sz w:val="27"/>
          <w:szCs w:val="27"/>
        </w:rPr>
        <w:t>Слово предоставляется директору школы, ____________________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(Выступление директора, представление руководителя центра)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(выступление руководителя центра, представление команды педагогов центра «Точка роста»)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Выступления гостей: </w:t>
      </w:r>
      <w:r>
        <w:rPr>
          <w:color w:val="000000"/>
          <w:sz w:val="27"/>
          <w:szCs w:val="27"/>
        </w:rPr>
        <w:t>Слово для поздравления предоставляется: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 __________________________________________________________ 2.__________________________________________________________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3.__________________________________________________________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</w:t>
      </w:r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Новые, просторные кабинеты формирования цифровых и гуманитарных компетенций, в том числе</w:t>
      </w:r>
      <w:r>
        <w:rPr>
          <w:color w:val="000000"/>
          <w:sz w:val="27"/>
          <w:szCs w:val="27"/>
        </w:rPr>
        <w:br/>
        <w:t>по предметным областям «Технология», «Информатика», «Основы безопасности жизнедеятельности», помещение для проектной деятельности как центр общественной жизни школы, включающее шахматную гостиную</w:t>
      </w:r>
      <w:r>
        <w:rPr>
          <w:color w:val="000000"/>
          <w:sz w:val="27"/>
          <w:szCs w:val="27"/>
        </w:rPr>
        <w:br/>
        <w:t>и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медиазону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для фото- и видеосъёмки, а также зона для отдыха и общения уже ждут ребят и готовы открыть для них новые современные возможности для обучения и исследований.</w:t>
      </w:r>
      <w:proofErr w:type="gramEnd"/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 </w:t>
      </w:r>
      <w:r>
        <w:rPr>
          <w:color w:val="000000"/>
          <w:sz w:val="27"/>
          <w:szCs w:val="27"/>
        </w:rPr>
        <w:t xml:space="preserve">Кабинеты  Центра оснащены современным оборудованием, которое даст возможность увлекательно изучать основы 3D – моделирования, 3D – печати, основы робототехники, научиться управлять </w:t>
      </w:r>
      <w:proofErr w:type="spellStart"/>
      <w:r>
        <w:rPr>
          <w:color w:val="000000"/>
          <w:sz w:val="27"/>
          <w:szCs w:val="27"/>
        </w:rPr>
        <w:t>квадрокоптером</w:t>
      </w:r>
      <w:proofErr w:type="spellEnd"/>
      <w:r>
        <w:rPr>
          <w:color w:val="000000"/>
          <w:sz w:val="27"/>
          <w:szCs w:val="27"/>
        </w:rPr>
        <w:t>, а также оказывать первую медицинскую помощь на манекенах-тренажерах. Мы уверены, что подрастающее поколение сможет по достоинству оценить эту замечательную возможность современного развития, которая сегодня открывается перед каждым из них, вместе с открытием Центра «Точка роста».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(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з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вучит музыка, выход детей)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Новый центр как пример.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как иллюстрация.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Того как понимают все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Важность инновации.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2. Кто-то из нас увлечен математикой,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мы будем вхожи с тобой в INTERNET,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глубины погрузимся мы информатики,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сеть, что опутала весь белый свет.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С шахматами будем мы знакомы,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Шахматы – зарядка для ума,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Ждет нас интересно - </w:t>
      </w:r>
      <w:proofErr w:type="gramStart"/>
      <w:r>
        <w:rPr>
          <w:color w:val="000000"/>
          <w:sz w:val="27"/>
          <w:szCs w:val="27"/>
        </w:rPr>
        <w:t>увлекательная</w:t>
      </w:r>
      <w:proofErr w:type="gramEnd"/>
      <w:r>
        <w:rPr>
          <w:color w:val="000000"/>
          <w:sz w:val="27"/>
          <w:szCs w:val="27"/>
        </w:rPr>
        <w:t>,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Интеллектуальная игра.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Не страшна нам будет неизвестность,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Поскольку скоро мы с тобой уже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Познаем, осознаем всю полезность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Предмета под названьем ОБЖ.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Pr="00F86FC2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r w:rsidRPr="00F86FC2">
        <w:rPr>
          <w:color w:val="000000"/>
          <w:sz w:val="27"/>
          <w:szCs w:val="27"/>
        </w:rPr>
        <w:t>. В наш век стремительный и бурный</w:t>
      </w:r>
    </w:p>
    <w:p w:rsidR="00941155" w:rsidRPr="00F86FC2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86FC2">
        <w:rPr>
          <w:color w:val="000000"/>
          <w:sz w:val="27"/>
          <w:szCs w:val="27"/>
        </w:rPr>
        <w:t>Без знаний современных не прожить.</w:t>
      </w:r>
    </w:p>
    <w:p w:rsidR="00941155" w:rsidRPr="00F86FC2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86FC2">
        <w:rPr>
          <w:color w:val="000000"/>
          <w:sz w:val="27"/>
          <w:szCs w:val="27"/>
        </w:rPr>
        <w:t>Мы знаем наши педагоги в новом центре,</w:t>
      </w:r>
    </w:p>
    <w:p w:rsidR="00941155" w:rsidRPr="00F86FC2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86FC2">
        <w:rPr>
          <w:color w:val="000000"/>
          <w:sz w:val="27"/>
          <w:szCs w:val="27"/>
        </w:rPr>
        <w:t>Помогут нам все эти знания добыть.</w:t>
      </w:r>
    </w:p>
    <w:p w:rsidR="00941155" w:rsidRPr="00F86FC2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Pr="00F86FC2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3</w:t>
      </w:r>
      <w:r w:rsidRPr="00F86FC2">
        <w:rPr>
          <w:color w:val="000000"/>
          <w:sz w:val="27"/>
          <w:szCs w:val="27"/>
        </w:rPr>
        <w:t>. За современный центр «Точка роста»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86FC2">
        <w:rPr>
          <w:color w:val="000000"/>
          <w:sz w:val="27"/>
          <w:szCs w:val="27"/>
        </w:rPr>
        <w:t>Спасибо</w:t>
      </w:r>
      <w:r>
        <w:rPr>
          <w:color w:val="000000"/>
          <w:sz w:val="27"/>
          <w:szCs w:val="27"/>
        </w:rPr>
        <w:t xml:space="preserve"> всем мы скажем без сомнения.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Шагать со временем нам в ногу будет просто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Пути открыты детям нового поколения!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Музыкальный номер песня «Новое поколение»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 </w:t>
      </w:r>
      <w:r>
        <w:rPr>
          <w:color w:val="000000"/>
          <w:sz w:val="27"/>
          <w:szCs w:val="27"/>
          <w:shd w:val="clear" w:color="auto" w:fill="FFFFFF"/>
        </w:rPr>
        <w:t>Благодаря Центру «Точка роста» не только дети,</w:t>
      </w:r>
      <w:r>
        <w:rPr>
          <w:color w:val="000000"/>
          <w:sz w:val="27"/>
          <w:szCs w:val="27"/>
          <w:shd w:val="clear" w:color="auto" w:fill="FFFFFF"/>
        </w:rPr>
        <w:br/>
        <w:t>но и родители, педагоги смогут всесторонне развиваться, открывая для себя новые возможности. </w:t>
      </w:r>
      <w:r>
        <w:rPr>
          <w:color w:val="000000"/>
          <w:sz w:val="27"/>
          <w:szCs w:val="27"/>
        </w:rPr>
        <w:t>Открытие нового Центра – это важное событие для всех жителей Черлакского района, </w:t>
      </w:r>
      <w:r>
        <w:rPr>
          <w:color w:val="000000"/>
          <w:sz w:val="27"/>
          <w:szCs w:val="27"/>
          <w:shd w:val="clear" w:color="auto" w:fill="FFFFFF"/>
        </w:rPr>
        <w:t>и мы уверены, что это событие войдет в историю.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Ну а сейчас наступает самый торжественный момент - момент открытия Центра.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 xml:space="preserve"> Почётное право разрезать традиционную ленту открытия Центра образования цифрового и гуманитарного профилей «Точка роста» на базе </w:t>
      </w:r>
      <w:proofErr w:type="spellStart"/>
      <w:r>
        <w:rPr>
          <w:color w:val="000000"/>
          <w:sz w:val="27"/>
          <w:szCs w:val="27"/>
        </w:rPr>
        <w:t>Хатукайской</w:t>
      </w:r>
      <w:proofErr w:type="spellEnd"/>
      <w:r>
        <w:rPr>
          <w:color w:val="000000"/>
          <w:sz w:val="27"/>
          <w:szCs w:val="27"/>
        </w:rPr>
        <w:t xml:space="preserve"> средней общеобразовательной школы предоставляется: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1.___________________________________________________________________2. ___________________________________________________________________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__________________________________________________________________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Ведущий 2: (во время </w:t>
      </w:r>
      <w:proofErr w:type="spellStart"/>
      <w:r>
        <w:rPr>
          <w:b/>
          <w:bCs/>
          <w:color w:val="000000"/>
          <w:sz w:val="27"/>
          <w:szCs w:val="27"/>
        </w:rPr>
        <w:t>перерезания</w:t>
      </w:r>
      <w:proofErr w:type="spellEnd"/>
      <w:r>
        <w:rPr>
          <w:b/>
          <w:bCs/>
          <w:color w:val="000000"/>
          <w:sz w:val="27"/>
          <w:szCs w:val="27"/>
        </w:rPr>
        <w:t xml:space="preserve"> лент)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радость всем нам открывайся Центр!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в дань традициям, которые мы чтим,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Разрезана сегодня будет лента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прекрасным будущим твоим!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(ЗВУЧАТ ФАНФАРЫ)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Наш центр открыт! Дорогие гости, позвольте пригласить Вас на экскурсию по нашим профильным кабинетам Центра.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Добро пожаловать!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3. Экскурсия по центру «Точка роста»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После экскурсии, сопровождающие приглашают всех гостей занять свои места в зале.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 </w:t>
      </w:r>
      <w:r>
        <w:rPr>
          <w:color w:val="000000"/>
          <w:sz w:val="27"/>
          <w:szCs w:val="27"/>
        </w:rPr>
        <w:t>Центр «Точка роста» распахнул свои двери. Теперь он готов принимать в своих профильных классах всех любителей исследований, науки, проектов и инноваций – всех тех, кто стремиться познать мир современных технологий.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 </w:t>
      </w:r>
      <w:r>
        <w:rPr>
          <w:color w:val="000000"/>
          <w:sz w:val="27"/>
          <w:szCs w:val="27"/>
        </w:rPr>
        <w:t>Слово предоставляется руководителю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Центра образования цифрового и гуманитарного профилей «Точка роста», __________________________________________________, которая расскажет о предстоящих планах работы Центра.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(выступление руководителя)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155" w:rsidRDefault="00941155" w:rsidP="00941155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Музыкальный номер в исполнении учащихся (Танец или песня)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1: </w:t>
      </w:r>
      <w:r>
        <w:rPr>
          <w:color w:val="000000"/>
          <w:sz w:val="27"/>
          <w:szCs w:val="27"/>
        </w:rPr>
        <w:t>Уважаемые гости! Мы благодарим вас за то, что вы разделили с нами радость такого значимого события. Желаем творческих побед нашим педагогам и их воспитанникам, а Центру как можно больше неравнодушных исследователей и процветания!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504A85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000000"/>
          <w:sz w:val="27"/>
          <w:szCs w:val="27"/>
        </w:rPr>
        <w:t>Ведущий 2: </w:t>
      </w:r>
      <w:r>
        <w:rPr>
          <w:color w:val="000000"/>
          <w:sz w:val="27"/>
          <w:szCs w:val="27"/>
          <w:shd w:val="clear" w:color="auto" w:fill="FFFFFF"/>
        </w:rPr>
        <w:t>Торжественная церемония по случаю открытия на базе</w:t>
      </w:r>
      <w:r>
        <w:rPr>
          <w:color w:val="000000"/>
          <w:sz w:val="27"/>
          <w:szCs w:val="27"/>
        </w:rPr>
        <w:t> школы </w:t>
      </w:r>
      <w:r>
        <w:rPr>
          <w:color w:val="000000"/>
          <w:sz w:val="27"/>
          <w:szCs w:val="27"/>
          <w:shd w:val="clear" w:color="auto" w:fill="FFFFFF"/>
        </w:rPr>
        <w:t>Центра </w:t>
      </w:r>
      <w:r>
        <w:rPr>
          <w:color w:val="000000"/>
          <w:sz w:val="27"/>
          <w:szCs w:val="27"/>
        </w:rPr>
        <w:t>образования цифрового и гуманитарного профилей «Точка роста» </w:t>
      </w:r>
      <w:r>
        <w:rPr>
          <w:color w:val="000000"/>
          <w:sz w:val="27"/>
          <w:szCs w:val="27"/>
          <w:shd w:val="clear" w:color="auto" w:fill="FFFFFF"/>
        </w:rPr>
        <w:t>объявляется закрытой.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941155" w:rsidRDefault="00941155" w:rsidP="00941155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Звучит гимн Российской Федерации и РА</w:t>
      </w:r>
    </w:p>
    <w:p w:rsidR="00941155" w:rsidRDefault="00941155" w:rsidP="00941155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5F9F" w:rsidRPr="00941155" w:rsidRDefault="007D5F9F">
      <w:pPr>
        <w:rPr>
          <w:lang w:val="ru-RU"/>
        </w:rPr>
      </w:pPr>
    </w:p>
    <w:sectPr w:rsidR="007D5F9F" w:rsidRPr="00941155" w:rsidSect="007D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70FD"/>
      </v:shape>
    </w:pict>
  </w:numPicBullet>
  <w:abstractNum w:abstractNumId="0">
    <w:nsid w:val="41021BB2"/>
    <w:multiLevelType w:val="hybridMultilevel"/>
    <w:tmpl w:val="0BEA72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D7F00"/>
    <w:multiLevelType w:val="hybridMultilevel"/>
    <w:tmpl w:val="D97A95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71A30"/>
    <w:multiLevelType w:val="hybridMultilevel"/>
    <w:tmpl w:val="B1FA3B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41155"/>
    <w:rsid w:val="001E60FC"/>
    <w:rsid w:val="00583C8D"/>
    <w:rsid w:val="007D5F9F"/>
    <w:rsid w:val="0084056C"/>
    <w:rsid w:val="008848A5"/>
    <w:rsid w:val="0094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3C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C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C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C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C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C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C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C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C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3C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3C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3C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3C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3C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3C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3C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3C8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3C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3C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3C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3C8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3C8D"/>
    <w:rPr>
      <w:b/>
      <w:bCs/>
    </w:rPr>
  </w:style>
  <w:style w:type="character" w:styleId="a8">
    <w:name w:val="Emphasis"/>
    <w:basedOn w:val="a0"/>
    <w:uiPriority w:val="20"/>
    <w:qFormat/>
    <w:rsid w:val="00583C8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3C8D"/>
    <w:rPr>
      <w:szCs w:val="32"/>
    </w:rPr>
  </w:style>
  <w:style w:type="paragraph" w:styleId="aa">
    <w:name w:val="List Paragraph"/>
    <w:basedOn w:val="a"/>
    <w:uiPriority w:val="34"/>
    <w:qFormat/>
    <w:rsid w:val="00583C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3C8D"/>
    <w:rPr>
      <w:i/>
    </w:rPr>
  </w:style>
  <w:style w:type="character" w:customStyle="1" w:styleId="22">
    <w:name w:val="Цитата 2 Знак"/>
    <w:basedOn w:val="a0"/>
    <w:link w:val="21"/>
    <w:uiPriority w:val="29"/>
    <w:rsid w:val="00583C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3C8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3C8D"/>
    <w:rPr>
      <w:b/>
      <w:i/>
      <w:sz w:val="24"/>
    </w:rPr>
  </w:style>
  <w:style w:type="character" w:styleId="ad">
    <w:name w:val="Subtle Emphasis"/>
    <w:uiPriority w:val="19"/>
    <w:qFormat/>
    <w:rsid w:val="00583C8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3C8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3C8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3C8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3C8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3C8D"/>
    <w:pPr>
      <w:outlineLvl w:val="9"/>
    </w:pPr>
  </w:style>
  <w:style w:type="paragraph" w:styleId="af3">
    <w:name w:val="Normal (Web)"/>
    <w:basedOn w:val="a"/>
    <w:uiPriority w:val="99"/>
    <w:unhideWhenUsed/>
    <w:rsid w:val="0094115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2022-06-07T20:58:00Z</dcterms:created>
  <dcterms:modified xsi:type="dcterms:W3CDTF">2022-06-07T20:58:00Z</dcterms:modified>
</cp:coreProperties>
</file>