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8" w:rsidRPr="00A2555F" w:rsidRDefault="00006108" w:rsidP="007550D3">
      <w:pPr>
        <w:jc w:val="center"/>
        <w:rPr>
          <w:rFonts w:ascii="Times New Roman" w:hAnsi="Times New Roman" w:cs="Times New Roman"/>
          <w:sz w:val="28"/>
        </w:rPr>
      </w:pPr>
    </w:p>
    <w:p w:rsidR="00006108" w:rsidRPr="00A2555F" w:rsidRDefault="00006108" w:rsidP="00AE0276">
      <w:pPr>
        <w:pStyle w:val="a6"/>
        <w:spacing w:before="100" w:beforeAutospacing="1" w:after="1"/>
        <w:jc w:val="center"/>
        <w:rPr>
          <w:b/>
        </w:rPr>
      </w:pPr>
      <w:r w:rsidRPr="00A2555F">
        <w:rPr>
          <w:b/>
        </w:rPr>
        <w:t>Пояснительная записка</w:t>
      </w:r>
    </w:p>
    <w:p w:rsidR="00006108" w:rsidRPr="00A2555F" w:rsidRDefault="00006108" w:rsidP="00AE0276">
      <w:pPr>
        <w:pStyle w:val="a6"/>
        <w:spacing w:before="120" w:after="120"/>
        <w:jc w:val="center"/>
        <w:rPr>
          <w:b/>
        </w:rPr>
      </w:pPr>
      <w:r w:rsidRPr="00A2555F">
        <w:rPr>
          <w:b/>
        </w:rPr>
        <w:t>Нормативно-правовая база</w:t>
      </w:r>
    </w:p>
    <w:p w:rsidR="00006108" w:rsidRPr="00FB2D97" w:rsidRDefault="00006108" w:rsidP="009D1B75">
      <w:pPr>
        <w:pStyle w:val="af5"/>
        <w:widowControl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FB2D97">
        <w:rPr>
          <w:rFonts w:ascii="Times New Roman" w:hAnsi="Times New Roman" w:cs="Times New Roman"/>
        </w:rPr>
        <w:t xml:space="preserve">Федерального Закона от 29 декабря 2012 года № 273-ФЗ «Об образовании в Российской Федерации»; </w:t>
      </w:r>
    </w:p>
    <w:p w:rsidR="00006108" w:rsidRPr="00FB2D97" w:rsidRDefault="00006108" w:rsidP="009D1B75">
      <w:pPr>
        <w:pStyle w:val="af5"/>
        <w:widowControl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FB2D97">
        <w:rPr>
          <w:rFonts w:ascii="Times New Roman" w:hAnsi="Times New Roman" w:cs="Times New Roman"/>
        </w:rPr>
        <w:t xml:space="preserve"> Приказа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FB2D97">
          <w:rPr>
            <w:rFonts w:ascii="Times New Roman" w:hAnsi="Times New Roman" w:cs="Times New Roman"/>
          </w:rPr>
          <w:t>2004 г</w:t>
        </w:r>
      </w:smartTag>
      <w:r w:rsidRPr="00FB2D97">
        <w:rPr>
          <w:rFonts w:ascii="Times New Roman" w:hAnsi="Times New Roman" w:cs="Times New Roman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действующей редакции от 31.01.2012 г. №2);</w:t>
      </w:r>
    </w:p>
    <w:p w:rsidR="00006108" w:rsidRPr="00FB2D97" w:rsidRDefault="00006108" w:rsidP="009D1B75">
      <w:pPr>
        <w:pStyle w:val="af5"/>
        <w:widowControl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FB2D97">
        <w:rPr>
          <w:rFonts w:ascii="Times New Roman" w:hAnsi="Times New Roman" w:cs="Times New Roman"/>
        </w:rPr>
        <w:t>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(в действующей редакции от 01.02.2012 г.№ 5);</w:t>
      </w:r>
    </w:p>
    <w:p w:rsidR="00006108" w:rsidRPr="00FB2D97" w:rsidRDefault="00006108" w:rsidP="009D1B75">
      <w:pPr>
        <w:pStyle w:val="af5"/>
        <w:widowControl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FB2D97">
        <w:rPr>
          <w:rFonts w:ascii="Times New Roman" w:hAnsi="Times New Roman" w:cs="Times New Roman"/>
        </w:rPr>
        <w:t>Приказа Министерства образования и науки Российской Федерации от 17.12.2010 г.№1897 «Об утверждении и введении в действие федерального государственного образовательного стандарта основного общего образования (в действующей редакции от 29.12.2014 №2);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29.12.2010 г. №189 (в действующей редакции от 25.12.2013 №3);</w:t>
      </w:r>
    </w:p>
    <w:p w:rsidR="00006108" w:rsidRPr="00FB2D97" w:rsidRDefault="00006108" w:rsidP="007706D0">
      <w:pPr>
        <w:pStyle w:val="af5"/>
        <w:widowControl/>
        <w:ind w:left="0"/>
        <w:jc w:val="both"/>
        <w:rPr>
          <w:rFonts w:ascii="Times New Roman" w:hAnsi="Times New Roman" w:cs="Times New Roman"/>
        </w:rPr>
      </w:pPr>
    </w:p>
    <w:p w:rsidR="00006108" w:rsidRPr="00FB2D97" w:rsidRDefault="00006108" w:rsidP="009D1B75">
      <w:pPr>
        <w:pStyle w:val="af5"/>
        <w:widowControl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FB2D97">
        <w:rPr>
          <w:rFonts w:ascii="Times New Roman" w:hAnsi="Times New Roman" w:cs="Times New Roman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от 31 марта 2014 г. № 253, а также приказы Министерства образования и науки Российской Федерации № 699 от 09.06.2016 г., №629 от 05.07.2017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№253»;</w:t>
      </w:r>
    </w:p>
    <w:p w:rsidR="00006108" w:rsidRPr="00FB2D97" w:rsidRDefault="00006108" w:rsidP="009D1B75">
      <w:pPr>
        <w:pStyle w:val="af5"/>
        <w:widowControl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FB2D97">
        <w:rPr>
          <w:rFonts w:ascii="Times New Roman" w:hAnsi="Times New Roman" w:cs="Times New Roman"/>
        </w:rPr>
        <w:t xml:space="preserve">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</w:t>
      </w:r>
      <w:r>
        <w:rPr>
          <w:rFonts w:ascii="Times New Roman" w:hAnsi="Times New Roman" w:cs="Times New Roman"/>
        </w:rPr>
        <w:t>;</w:t>
      </w:r>
    </w:p>
    <w:p w:rsidR="00006108" w:rsidRPr="00FB2D97" w:rsidRDefault="00006108" w:rsidP="009D1B75">
      <w:pPr>
        <w:pStyle w:val="af5"/>
        <w:widowControl/>
        <w:numPr>
          <w:ilvl w:val="0"/>
          <w:numId w:val="43"/>
        </w:numPr>
        <w:ind w:left="714" w:hanging="357"/>
        <w:jc w:val="both"/>
        <w:rPr>
          <w:rFonts w:ascii="Times New Roman" w:hAnsi="Times New Roman" w:cs="Times New Roman"/>
        </w:rPr>
      </w:pPr>
      <w:r w:rsidRPr="00FB2D97">
        <w:rPr>
          <w:rFonts w:ascii="Times New Roman" w:hAnsi="Times New Roman" w:cs="Times New Roman"/>
        </w:rPr>
        <w:t xml:space="preserve">Письма Министерства образования и науки РФ от 28.10.2015 г. №08-1786 «О рабочих программах учебных предметов»; </w:t>
      </w:r>
    </w:p>
    <w:p w:rsidR="00006108" w:rsidRPr="00FB2D97" w:rsidRDefault="00006108" w:rsidP="007706D0">
      <w:pPr>
        <w:pStyle w:val="a7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</w:t>
      </w:r>
      <w:r w:rsidRPr="0046452A">
        <w:rPr>
          <w:rFonts w:ascii="Times New Roman" w:hAnsi="Times New Roman"/>
          <w:sz w:val="24"/>
          <w:szCs w:val="24"/>
        </w:rPr>
        <w:t>А.Г. Мерзляк, В.Б. Полонский, М.С. Якир, Е.В. Буцко (Математика: программы: 5–11 классы А.Г. Мерзляк, В.Б. Полонск</w:t>
      </w:r>
      <w:r>
        <w:rPr>
          <w:rFonts w:ascii="Times New Roman" w:hAnsi="Times New Roman"/>
          <w:sz w:val="24"/>
          <w:szCs w:val="24"/>
        </w:rPr>
        <w:t>ий, М.С. Якир, Е.В. Буцко /.—М.</w:t>
      </w:r>
      <w:r w:rsidRPr="0046452A">
        <w:rPr>
          <w:rFonts w:ascii="Times New Roman" w:hAnsi="Times New Roman"/>
          <w:sz w:val="24"/>
          <w:szCs w:val="24"/>
        </w:rPr>
        <w:t>: Вентана-Граф, 201</w:t>
      </w:r>
      <w:r w:rsidR="009C760B">
        <w:rPr>
          <w:rFonts w:ascii="Times New Roman" w:hAnsi="Times New Roman"/>
          <w:sz w:val="24"/>
          <w:szCs w:val="24"/>
        </w:rPr>
        <w:t>8</w:t>
      </w:r>
    </w:p>
    <w:p w:rsidR="00006108" w:rsidRPr="00A2555F" w:rsidRDefault="00006108">
      <w:pPr>
        <w:rPr>
          <w:rFonts w:ascii="Times New Roman" w:hAnsi="Times New Roman" w:cs="Times New Roman"/>
        </w:rPr>
      </w:pPr>
    </w:p>
    <w:p w:rsidR="00006108" w:rsidRDefault="00006108" w:rsidP="00D748F8">
      <w:pPr>
        <w:pStyle w:val="Default"/>
        <w:jc w:val="both"/>
      </w:pPr>
    </w:p>
    <w:p w:rsidR="00006108" w:rsidRDefault="00006108" w:rsidP="00D748F8">
      <w:pPr>
        <w:pStyle w:val="Default"/>
        <w:jc w:val="both"/>
      </w:pPr>
    </w:p>
    <w:p w:rsidR="00006108" w:rsidRPr="00A2555F" w:rsidRDefault="00006108" w:rsidP="00A2555F">
      <w:pPr>
        <w:keepNext/>
        <w:keepLines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Рабочая программа по предмету математика (алгебра) 7 класс (базовый уровень) конкретизирует содержание предметных тем образовательного стандарта и показывает распределение учебных часов по разделам курса. Рабочая программа по курсу алгебры </w:t>
      </w:r>
      <w:r w:rsidRPr="00A2555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класса </w:t>
      </w:r>
      <w:r w:rsidRPr="00A2555F">
        <w:rPr>
          <w:rFonts w:ascii="Times New Roman" w:hAnsi="Times New Roman" w:cs="Times New Roman"/>
        </w:rPr>
        <w:t>создан</w:t>
      </w:r>
      <w:r>
        <w:rPr>
          <w:rFonts w:ascii="Times New Roman" w:hAnsi="Times New Roman" w:cs="Times New Roman"/>
        </w:rPr>
        <w:t>а</w:t>
      </w:r>
      <w:r w:rsidRPr="00A2555F">
        <w:rPr>
          <w:rFonts w:ascii="Times New Roman" w:hAnsi="Times New Roman" w:cs="Times New Roman"/>
        </w:rPr>
        <w:t xml:space="preserve"> на основе</w:t>
      </w:r>
      <w:r>
        <w:rPr>
          <w:rFonts w:ascii="Times New Roman" w:hAnsi="Times New Roman" w:cs="Times New Roman"/>
        </w:rPr>
        <w:t xml:space="preserve"> авторской программы А.Г. Мерзляка, В.Б. Полонского, М.С. Якира, Е.В. Буцко. Математика: программы 5-11клас</w:t>
      </w:r>
      <w:r w:rsidR="007706D0">
        <w:rPr>
          <w:rFonts w:ascii="Times New Roman" w:hAnsi="Times New Roman" w:cs="Times New Roman"/>
        </w:rPr>
        <w:t>сы /. – М.: Вентана - Граф, 2019</w:t>
      </w:r>
      <w:r>
        <w:rPr>
          <w:rFonts w:ascii="Times New Roman" w:hAnsi="Times New Roman" w:cs="Times New Roman"/>
        </w:rPr>
        <w:t xml:space="preserve"> г. </w:t>
      </w:r>
    </w:p>
    <w:p w:rsidR="00006108" w:rsidRPr="00A2555F" w:rsidRDefault="00006108" w:rsidP="00A2555F">
      <w:pPr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Соответствует федеральному государственному образова</w:t>
      </w:r>
      <w:r w:rsidRPr="00A2555F">
        <w:rPr>
          <w:rFonts w:ascii="Times New Roman" w:hAnsi="Times New Roman" w:cs="Times New Roman"/>
        </w:rPr>
        <w:softHyphen/>
        <w:t xml:space="preserve">тельному стандарту основного общего образования </w:t>
      </w:r>
      <w:r w:rsidRPr="00A2555F">
        <w:rPr>
          <w:rFonts w:ascii="Times New Roman" w:hAnsi="Times New Roman" w:cs="Times New Roman"/>
          <w:b/>
          <w:bCs/>
        </w:rPr>
        <w:t>(</w:t>
      </w:r>
      <w:smartTag w:uri="urn:schemas-microsoft-com:office:smarttags" w:element="metricconverter">
        <w:smartTagPr>
          <w:attr w:name="ProductID" w:val="2010 г"/>
        </w:smartTagPr>
        <w:r w:rsidRPr="00A2555F">
          <w:rPr>
            <w:rFonts w:ascii="Times New Roman" w:hAnsi="Times New Roman" w:cs="Times New Roman"/>
            <w:b/>
            <w:bCs/>
          </w:rPr>
          <w:t xml:space="preserve">2010 </w:t>
        </w:r>
        <w:r w:rsidRPr="00A2555F">
          <w:rPr>
            <w:rFonts w:ascii="Times New Roman" w:hAnsi="Times New Roman" w:cs="Times New Roman"/>
          </w:rPr>
          <w:t>г</w:t>
        </w:r>
      </w:smartTag>
      <w:r w:rsidRPr="00A2555F">
        <w:rPr>
          <w:rFonts w:ascii="Times New Roman" w:hAnsi="Times New Roman" w:cs="Times New Roman"/>
        </w:rPr>
        <w:t>.).</w:t>
      </w:r>
    </w:p>
    <w:p w:rsidR="00006108" w:rsidRPr="00A2555F" w:rsidRDefault="00006108" w:rsidP="00A2555F">
      <w:pPr>
        <w:keepNext/>
        <w:keepLines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  <w:spacing w:val="-1"/>
        </w:rPr>
        <w:tab/>
        <w:t>Рабочая программа ориентирована на использование учебника «</w:t>
      </w:r>
      <w:r w:rsidRPr="00A2555F">
        <w:rPr>
          <w:rFonts w:ascii="Times New Roman" w:hAnsi="Times New Roman" w:cs="Times New Roman"/>
        </w:rPr>
        <w:t>Алгебра 7 класс»: учебник для учащихся общеобразова</w:t>
      </w:r>
      <w:r w:rsidRPr="00A2555F">
        <w:rPr>
          <w:rFonts w:ascii="Times New Roman" w:hAnsi="Times New Roman" w:cs="Times New Roman"/>
        </w:rPr>
        <w:softHyphen/>
        <w:t xml:space="preserve">тельных учреждений / А.Г. Мерзляк, </w:t>
      </w:r>
      <w:r>
        <w:rPr>
          <w:rFonts w:ascii="Times New Roman" w:hAnsi="Times New Roman" w:cs="Times New Roman"/>
        </w:rPr>
        <w:t>В.Б. Полонский, М.С. Якир. — М.</w:t>
      </w:r>
      <w:r w:rsidRPr="00A2555F">
        <w:rPr>
          <w:rFonts w:ascii="Times New Roman" w:hAnsi="Times New Roman" w:cs="Times New Roman"/>
        </w:rPr>
        <w:t>: Вентана-Граф, 201</w:t>
      </w:r>
      <w:r w:rsidR="007706D0">
        <w:rPr>
          <w:rFonts w:ascii="Times New Roman" w:hAnsi="Times New Roman" w:cs="Times New Roman"/>
        </w:rPr>
        <w:t>9</w:t>
      </w:r>
      <w:r w:rsidRPr="00A2555F">
        <w:rPr>
          <w:rFonts w:ascii="Times New Roman" w:hAnsi="Times New Roman" w:cs="Times New Roman"/>
        </w:rPr>
        <w:t>.</w:t>
      </w:r>
    </w:p>
    <w:p w:rsidR="00006108" w:rsidRPr="00F16E07" w:rsidRDefault="00006108" w:rsidP="00F16E07">
      <w:pPr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  <w:spacing w:val="5"/>
        </w:rPr>
        <w:t xml:space="preserve">Согласно </w:t>
      </w:r>
      <w:r w:rsidRPr="00527686">
        <w:rPr>
          <w:rFonts w:ascii="Times New Roman" w:hAnsi="Times New Roman" w:cs="Times New Roman"/>
        </w:rPr>
        <w:t xml:space="preserve">федеральному базисному учебному плану для образовательных учреждений Российской Федерациина изучение </w:t>
      </w:r>
      <w:r>
        <w:rPr>
          <w:rFonts w:ascii="Times New Roman" w:hAnsi="Times New Roman" w:cs="Times New Roman"/>
          <w:spacing w:val="3"/>
        </w:rPr>
        <w:t xml:space="preserve">математики (алгебры) </w:t>
      </w:r>
      <w:r w:rsidRPr="00A2555F">
        <w:rPr>
          <w:rFonts w:ascii="Times New Roman" w:hAnsi="Times New Roman" w:cs="Times New Roman"/>
          <w:spacing w:val="-4"/>
        </w:rPr>
        <w:t xml:space="preserve"> в 7 классе </w:t>
      </w:r>
      <w:r>
        <w:rPr>
          <w:rFonts w:ascii="Times New Roman" w:hAnsi="Times New Roman" w:cs="Times New Roman"/>
          <w:spacing w:val="-4"/>
        </w:rPr>
        <w:t xml:space="preserve">(базовый уровень) отводится </w:t>
      </w:r>
      <w:r w:rsidRPr="00A2555F">
        <w:rPr>
          <w:rFonts w:ascii="Times New Roman" w:hAnsi="Times New Roman" w:cs="Times New Roman"/>
          <w:spacing w:val="-4"/>
        </w:rPr>
        <w:t xml:space="preserve"> 1</w:t>
      </w:r>
      <w:r>
        <w:rPr>
          <w:rFonts w:ascii="Times New Roman" w:hAnsi="Times New Roman" w:cs="Times New Roman"/>
          <w:spacing w:val="-4"/>
        </w:rPr>
        <w:t xml:space="preserve">05 </w:t>
      </w:r>
      <w:r w:rsidRPr="00A2555F">
        <w:rPr>
          <w:rFonts w:ascii="Times New Roman" w:hAnsi="Times New Roman" w:cs="Times New Roman"/>
          <w:spacing w:val="-4"/>
        </w:rPr>
        <w:t>час</w:t>
      </w:r>
      <w:r>
        <w:rPr>
          <w:rFonts w:ascii="Times New Roman" w:hAnsi="Times New Roman" w:cs="Times New Roman"/>
          <w:spacing w:val="-4"/>
        </w:rPr>
        <w:t>ов</w:t>
      </w:r>
      <w:r w:rsidRPr="00A2555F">
        <w:rPr>
          <w:rFonts w:ascii="Times New Roman" w:hAnsi="Times New Roman" w:cs="Times New Roman"/>
          <w:spacing w:val="-4"/>
        </w:rPr>
        <w:t xml:space="preserve">, в неделю </w:t>
      </w:r>
      <w:r>
        <w:rPr>
          <w:rFonts w:ascii="Times New Roman" w:hAnsi="Times New Roman" w:cs="Times New Roman"/>
          <w:spacing w:val="-4"/>
        </w:rPr>
        <w:t>3</w:t>
      </w:r>
      <w:r w:rsidRPr="00A2555F">
        <w:rPr>
          <w:rFonts w:ascii="Times New Roman" w:hAnsi="Times New Roman" w:cs="Times New Roman"/>
          <w:spacing w:val="-4"/>
        </w:rPr>
        <w:t xml:space="preserve"> часа</w:t>
      </w:r>
      <w:r>
        <w:rPr>
          <w:rFonts w:ascii="Times New Roman" w:hAnsi="Times New Roman" w:cs="Times New Roman"/>
          <w:spacing w:val="-4"/>
        </w:rPr>
        <w:t>, 35 учебных недель</w:t>
      </w:r>
      <w:r w:rsidRPr="00A2555F">
        <w:rPr>
          <w:rFonts w:ascii="Times New Roman" w:hAnsi="Times New Roman" w:cs="Times New Roman"/>
          <w:spacing w:val="-4"/>
        </w:rPr>
        <w:t>.</w:t>
      </w:r>
    </w:p>
    <w:p w:rsidR="00006108" w:rsidRDefault="00006108" w:rsidP="00A00C9F">
      <w:pPr>
        <w:spacing w:line="276" w:lineRule="auto"/>
        <w:jc w:val="both"/>
        <w:rPr>
          <w:rFonts w:ascii="Times New Roman" w:hAnsi="Times New Roman" w:cs="Times New Roman"/>
        </w:rPr>
      </w:pPr>
    </w:p>
    <w:p w:rsidR="00006108" w:rsidRPr="00A00C9F" w:rsidRDefault="00006108" w:rsidP="00A00C9F">
      <w:pPr>
        <w:pStyle w:val="2"/>
        <w:tabs>
          <w:tab w:val="left" w:pos="720"/>
        </w:tabs>
        <w:spacing w:line="276" w:lineRule="auto"/>
      </w:pPr>
      <w:r w:rsidRPr="00A00C9F">
        <w:t>Программой предполагаются различные формы организации учебного процесса, а также контроля знаний и умений.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4"/>
        <w:gridCol w:w="5528"/>
      </w:tblGrid>
      <w:tr w:rsidR="00006108" w:rsidRPr="0025042B" w:rsidTr="00900267">
        <w:tc>
          <w:tcPr>
            <w:tcW w:w="5774" w:type="dxa"/>
          </w:tcPr>
          <w:p w:rsidR="00006108" w:rsidRPr="00BB1FED" w:rsidRDefault="00006108" w:rsidP="00863DA2">
            <w:pPr>
              <w:pStyle w:val="2"/>
              <w:spacing w:line="276" w:lineRule="auto"/>
              <w:jc w:val="center"/>
              <w:rPr>
                <w:rFonts w:eastAsia="Times New Roman"/>
              </w:rPr>
            </w:pPr>
            <w:r w:rsidRPr="00027F0E">
              <w:rPr>
                <w:rFonts w:eastAsia="Times New Roman"/>
                <w:b/>
                <w:szCs w:val="22"/>
              </w:rPr>
              <w:t>Формы организации учебного процесса</w:t>
            </w:r>
          </w:p>
        </w:tc>
        <w:tc>
          <w:tcPr>
            <w:tcW w:w="5528" w:type="dxa"/>
          </w:tcPr>
          <w:p w:rsidR="00006108" w:rsidRPr="00BB1FED" w:rsidRDefault="00006108" w:rsidP="00863DA2">
            <w:pPr>
              <w:pStyle w:val="2"/>
              <w:spacing w:line="276" w:lineRule="auto"/>
              <w:jc w:val="center"/>
              <w:rPr>
                <w:rFonts w:eastAsia="Times New Roman"/>
              </w:rPr>
            </w:pPr>
            <w:r w:rsidRPr="00027F0E">
              <w:rPr>
                <w:rFonts w:eastAsia="Times New Roman"/>
                <w:b/>
                <w:szCs w:val="22"/>
              </w:rPr>
              <w:t xml:space="preserve">Формы контроля </w:t>
            </w:r>
          </w:p>
        </w:tc>
      </w:tr>
      <w:tr w:rsidR="00006108" w:rsidRPr="0025042B" w:rsidTr="00900267">
        <w:tc>
          <w:tcPr>
            <w:tcW w:w="5774" w:type="dxa"/>
          </w:tcPr>
          <w:p w:rsidR="00006108" w:rsidRPr="00A53DCB" w:rsidRDefault="00006108" w:rsidP="00A00C9F">
            <w:pPr>
              <w:widowControl/>
              <w:numPr>
                <w:ilvl w:val="0"/>
                <w:numId w:val="44"/>
              </w:numPr>
              <w:tabs>
                <w:tab w:val="clear" w:pos="1428"/>
              </w:tabs>
              <w:ind w:left="0" w:firstLine="0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индивидуальные;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4"/>
              </w:numPr>
              <w:tabs>
                <w:tab w:val="clear" w:pos="1428"/>
              </w:tabs>
              <w:ind w:left="0" w:firstLine="0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групповые;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4"/>
              </w:numPr>
              <w:tabs>
                <w:tab w:val="clear" w:pos="1428"/>
              </w:tabs>
              <w:ind w:left="0" w:firstLine="0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индивидуально-групповые;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4"/>
              </w:numPr>
              <w:tabs>
                <w:tab w:val="clear" w:pos="1428"/>
              </w:tabs>
              <w:ind w:left="0" w:firstLine="0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фронтальные;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4"/>
              </w:numPr>
              <w:tabs>
                <w:tab w:val="clear" w:pos="1428"/>
              </w:tabs>
              <w:ind w:left="0" w:firstLine="0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практикумы.</w:t>
            </w:r>
          </w:p>
        </w:tc>
        <w:tc>
          <w:tcPr>
            <w:tcW w:w="5528" w:type="dxa"/>
          </w:tcPr>
          <w:p w:rsidR="00006108" w:rsidRPr="00A53DCB" w:rsidRDefault="00006108" w:rsidP="00A00C9F">
            <w:pPr>
              <w:widowControl/>
              <w:numPr>
                <w:ilvl w:val="0"/>
                <w:numId w:val="45"/>
              </w:numPr>
              <w:tabs>
                <w:tab w:val="clear" w:pos="1428"/>
                <w:tab w:val="num" w:pos="5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наблюдение,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5"/>
              </w:numPr>
              <w:tabs>
                <w:tab w:val="clear" w:pos="1428"/>
                <w:tab w:val="num" w:pos="5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беседа,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5"/>
              </w:numPr>
              <w:tabs>
                <w:tab w:val="clear" w:pos="1428"/>
                <w:tab w:val="num" w:pos="5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фронтальный опрос,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5"/>
              </w:numPr>
              <w:tabs>
                <w:tab w:val="clear" w:pos="1428"/>
                <w:tab w:val="num" w:pos="5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опрос в парах,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5"/>
              </w:numPr>
              <w:tabs>
                <w:tab w:val="clear" w:pos="1428"/>
                <w:tab w:val="num" w:pos="5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опрос в группах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5"/>
              </w:numPr>
              <w:tabs>
                <w:tab w:val="clear" w:pos="1428"/>
                <w:tab w:val="num" w:pos="5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работа,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5"/>
              </w:numPr>
              <w:tabs>
                <w:tab w:val="clear" w:pos="1428"/>
                <w:tab w:val="num" w:pos="5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контрольная работа.</w:t>
            </w:r>
          </w:p>
          <w:p w:rsidR="00006108" w:rsidRPr="00A53DCB" w:rsidRDefault="00006108" w:rsidP="00A00C9F">
            <w:pPr>
              <w:widowControl/>
              <w:numPr>
                <w:ilvl w:val="0"/>
                <w:numId w:val="45"/>
              </w:numPr>
              <w:tabs>
                <w:tab w:val="clear" w:pos="1428"/>
                <w:tab w:val="num" w:pos="588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</w:tr>
    </w:tbl>
    <w:p w:rsidR="00006108" w:rsidRDefault="00006108" w:rsidP="00A00C9F">
      <w:pPr>
        <w:pStyle w:val="a7"/>
        <w:spacing w:after="120"/>
        <w:ind w:firstLine="579"/>
        <w:jc w:val="both"/>
        <w:rPr>
          <w:rFonts w:ascii="Times New Roman" w:hAnsi="Times New Roman"/>
          <w:sz w:val="24"/>
          <w:szCs w:val="24"/>
        </w:rPr>
      </w:pPr>
    </w:p>
    <w:p w:rsidR="00006108" w:rsidRPr="00AB1EC2" w:rsidRDefault="00006108" w:rsidP="00A00C9F">
      <w:pPr>
        <w:pStyle w:val="a7"/>
        <w:spacing w:after="120"/>
        <w:ind w:firstLine="579"/>
        <w:jc w:val="both"/>
        <w:rPr>
          <w:rFonts w:ascii="Times New Roman" w:hAnsi="Times New Roman"/>
          <w:sz w:val="24"/>
          <w:szCs w:val="24"/>
        </w:rPr>
      </w:pPr>
      <w:r w:rsidRPr="00AB1EC2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AB1EC2">
        <w:rPr>
          <w:rFonts w:ascii="Times New Roman" w:hAnsi="Times New Roman"/>
          <w:b/>
          <w:sz w:val="24"/>
          <w:szCs w:val="24"/>
        </w:rPr>
        <w:t>УМК:</w:t>
      </w:r>
    </w:p>
    <w:p w:rsidR="00006108" w:rsidRPr="00AB1EC2" w:rsidRDefault="00006108" w:rsidP="00A00C9F">
      <w:pPr>
        <w:ind w:firstLine="709"/>
        <w:jc w:val="both"/>
        <w:rPr>
          <w:rFonts w:ascii="Times New Roman" w:hAnsi="Times New Roman" w:cs="Times New Roman"/>
        </w:rPr>
      </w:pPr>
      <w:r w:rsidRPr="00AB1EC2"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Алгебра</w:t>
      </w:r>
      <w:r w:rsidRPr="00AB1EC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</w:t>
      </w:r>
      <w:r w:rsidRPr="00AB1EC2">
        <w:rPr>
          <w:rFonts w:ascii="Times New Roman" w:hAnsi="Times New Roman" w:cs="Times New Roman"/>
        </w:rPr>
        <w:t xml:space="preserve"> класс: учебник для учащихся общеобразовательных учреждений / А.Г. Мерзляк, В.Б. Полонский, М.С. Якир. — М.: Вентана-Граф, 201</w:t>
      </w:r>
      <w:r w:rsidR="00174999">
        <w:rPr>
          <w:rFonts w:ascii="Times New Roman" w:hAnsi="Times New Roman" w:cs="Times New Roman"/>
        </w:rPr>
        <w:t>9</w:t>
      </w:r>
      <w:r w:rsidRPr="00AB1EC2">
        <w:rPr>
          <w:rFonts w:ascii="Times New Roman" w:hAnsi="Times New Roman" w:cs="Times New Roman"/>
        </w:rPr>
        <w:t>.</w:t>
      </w:r>
    </w:p>
    <w:p w:rsidR="00006108" w:rsidRPr="00AB1EC2" w:rsidRDefault="00006108" w:rsidP="00A00C9F">
      <w:pPr>
        <w:jc w:val="both"/>
        <w:rPr>
          <w:rFonts w:ascii="Times New Roman" w:hAnsi="Times New Roman" w:cs="Times New Roman"/>
        </w:rPr>
      </w:pPr>
      <w:r w:rsidRPr="00AB1EC2">
        <w:rPr>
          <w:rFonts w:ascii="Times New Roman" w:hAnsi="Times New Roman" w:cs="Times New Roman"/>
          <w:bCs/>
        </w:rPr>
        <w:tab/>
        <w:t xml:space="preserve">2. </w:t>
      </w:r>
      <w:r>
        <w:rPr>
          <w:rFonts w:ascii="Times New Roman" w:hAnsi="Times New Roman" w:cs="Times New Roman"/>
        </w:rPr>
        <w:t>Алгебра</w:t>
      </w:r>
      <w:r w:rsidRPr="00AB1EC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</w:t>
      </w:r>
      <w:r w:rsidRPr="00AB1EC2">
        <w:rPr>
          <w:rFonts w:ascii="Times New Roman" w:hAnsi="Times New Roman" w:cs="Times New Roman"/>
        </w:rPr>
        <w:t xml:space="preserve"> класс: дидактические материалы: пособия для учащихся общеобразовательных учреждений / А.Г. Мерзляк, В.Б. Полонский, Е.М.Рабинович, М.С. Якир. — М.: Вентана-Граф, 201</w:t>
      </w:r>
      <w:r w:rsidR="00174999">
        <w:rPr>
          <w:rFonts w:ascii="Times New Roman" w:hAnsi="Times New Roman" w:cs="Times New Roman"/>
        </w:rPr>
        <w:t>9</w:t>
      </w:r>
      <w:r w:rsidRPr="00AB1EC2">
        <w:rPr>
          <w:rFonts w:ascii="Times New Roman" w:hAnsi="Times New Roman" w:cs="Times New Roman"/>
        </w:rPr>
        <w:t>.</w:t>
      </w:r>
    </w:p>
    <w:p w:rsidR="00006108" w:rsidRPr="00AB1EC2" w:rsidRDefault="00006108" w:rsidP="00A00C9F">
      <w:pPr>
        <w:spacing w:after="120"/>
        <w:jc w:val="both"/>
        <w:rPr>
          <w:rFonts w:ascii="Times New Roman" w:hAnsi="Times New Roman" w:cs="Times New Roman"/>
        </w:rPr>
      </w:pPr>
      <w:r w:rsidRPr="00AB1EC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3</w:t>
      </w:r>
      <w:r w:rsidRPr="00AB1EC2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Алгебра</w:t>
      </w:r>
      <w:r w:rsidRPr="00AB1EC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7</w:t>
      </w:r>
      <w:r w:rsidRPr="00AB1EC2">
        <w:rPr>
          <w:rFonts w:ascii="Times New Roman" w:hAnsi="Times New Roman" w:cs="Times New Roman"/>
        </w:rPr>
        <w:t xml:space="preserve"> класс: методическое пособие /Е.В.Буцко, А.Г. Мерзляк, В.Б. Полонский, М.С. Якир. — М.: Вентана-Граф, 201</w:t>
      </w:r>
      <w:r w:rsidR="00174999">
        <w:rPr>
          <w:rFonts w:ascii="Times New Roman" w:hAnsi="Times New Roman" w:cs="Times New Roman"/>
        </w:rPr>
        <w:t>9</w:t>
      </w:r>
      <w:r w:rsidRPr="00AB1EC2">
        <w:rPr>
          <w:rFonts w:ascii="Times New Roman" w:hAnsi="Times New Roman" w:cs="Times New Roman"/>
        </w:rPr>
        <w:t>.</w:t>
      </w:r>
    </w:p>
    <w:p w:rsidR="00006108" w:rsidRPr="00527686" w:rsidRDefault="00006108" w:rsidP="00CA7BD7">
      <w:pPr>
        <w:ind w:firstLine="360"/>
        <w:jc w:val="both"/>
        <w:rPr>
          <w:rFonts w:ascii="Times New Roman" w:hAnsi="Times New Roman" w:cs="Times New Roman"/>
        </w:rPr>
      </w:pPr>
    </w:p>
    <w:p w:rsidR="00006108" w:rsidRPr="00A2555F" w:rsidRDefault="00006108" w:rsidP="00377D53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5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Личностные, метапредметные и предметные результаты</w:t>
      </w:r>
    </w:p>
    <w:p w:rsidR="00006108" w:rsidRPr="00A2555F" w:rsidRDefault="00006108" w:rsidP="00A2555F">
      <w:pPr>
        <w:keepNext/>
        <w:keepLines/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55F">
        <w:rPr>
          <w:rFonts w:ascii="Times New Roman" w:hAnsi="Times New Roman" w:cs="Times New Roman"/>
          <w:b/>
          <w:bCs/>
          <w:sz w:val="28"/>
          <w:szCs w:val="28"/>
        </w:rPr>
        <w:t>освоения содержания курса алгебры</w:t>
      </w:r>
    </w:p>
    <w:p w:rsidR="00006108" w:rsidRDefault="00006108" w:rsidP="00A2555F">
      <w:pPr>
        <w:keepNext/>
        <w:keepLines/>
        <w:shd w:val="clear" w:color="auto" w:fill="FFFFFF"/>
        <w:ind w:left="14" w:right="10" w:firstLine="694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 xml:space="preserve">Изучение алгебры по данной программе способствует формированию у учащихся </w:t>
      </w:r>
      <w:r w:rsidRPr="00A2555F">
        <w:rPr>
          <w:rFonts w:ascii="Times New Roman" w:hAnsi="Times New Roman" w:cs="Times New Roman"/>
          <w:b/>
          <w:bCs/>
        </w:rPr>
        <w:t>личностных, метапредметных</w:t>
      </w:r>
      <w:r w:rsidRPr="00A2555F">
        <w:rPr>
          <w:rFonts w:ascii="Times New Roman" w:hAnsi="Times New Roman" w:cs="Times New Roman"/>
        </w:rPr>
        <w:t xml:space="preserve">и </w:t>
      </w:r>
      <w:r w:rsidRPr="00A2555F">
        <w:rPr>
          <w:rFonts w:ascii="Times New Roman" w:hAnsi="Times New Roman" w:cs="Times New Roman"/>
          <w:b/>
          <w:bCs/>
        </w:rPr>
        <w:t xml:space="preserve">предметных результатов </w:t>
      </w:r>
      <w:r w:rsidRPr="00A2555F">
        <w:rPr>
          <w:rFonts w:ascii="Times New Roman" w:hAnsi="Times New Roman" w:cs="Times New Roman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E026C5" w:rsidRPr="00A2555F" w:rsidRDefault="00E026C5" w:rsidP="00A2555F">
      <w:pPr>
        <w:keepNext/>
        <w:keepLines/>
        <w:shd w:val="clear" w:color="auto" w:fill="FFFFFF"/>
        <w:ind w:left="14" w:right="10" w:firstLine="694"/>
        <w:jc w:val="both"/>
        <w:rPr>
          <w:rFonts w:ascii="Times New Roman" w:hAnsi="Times New Roman" w:cs="Times New Roman"/>
        </w:rPr>
      </w:pPr>
    </w:p>
    <w:p w:rsidR="00E026C5" w:rsidRPr="00E026C5" w:rsidRDefault="00E026C5" w:rsidP="00E026C5">
      <w:pPr>
        <w:pStyle w:val="a7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026C5">
        <w:rPr>
          <w:rFonts w:ascii="Times New Roman" w:hAnsi="Times New Roman"/>
          <w:b/>
          <w:i/>
          <w:color w:val="000000" w:themeColor="text1"/>
          <w:sz w:val="28"/>
          <w:szCs w:val="28"/>
        </w:rPr>
        <w:t>Личностные результаты, с учетом рабочей программы воспитания:</w:t>
      </w:r>
    </w:p>
    <w:p w:rsidR="00E026C5" w:rsidRPr="00E026C5" w:rsidRDefault="00E026C5" w:rsidP="00E026C5">
      <w:pPr>
        <w:pStyle w:val="a7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026C5" w:rsidRPr="00E026C5" w:rsidRDefault="00E026C5" w:rsidP="00E026C5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b/>
          <w:color w:val="000000" w:themeColor="text1"/>
          <w:sz w:val="24"/>
          <w:szCs w:val="24"/>
        </w:rPr>
        <w:t>1.Гражданского воспитания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026C5" w:rsidRPr="00E026C5" w:rsidRDefault="00E026C5" w:rsidP="00E026C5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b/>
          <w:color w:val="000000" w:themeColor="text1"/>
          <w:sz w:val="24"/>
          <w:szCs w:val="24"/>
        </w:rPr>
        <w:t>2.Патриотического воспитания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E026C5" w:rsidRPr="00E026C5" w:rsidRDefault="00E026C5" w:rsidP="00E026C5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b/>
          <w:color w:val="000000" w:themeColor="text1"/>
          <w:sz w:val="24"/>
          <w:szCs w:val="24"/>
        </w:rPr>
        <w:t>3.Духовно-нравственного воспитания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026C5" w:rsidRPr="00E026C5" w:rsidRDefault="00E026C5" w:rsidP="00E026C5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b/>
          <w:color w:val="000000" w:themeColor="text1"/>
          <w:sz w:val="24"/>
          <w:szCs w:val="24"/>
        </w:rPr>
        <w:t>5.Физического   воспитания,    формирования    культуры    здоровья    и</w:t>
      </w:r>
    </w:p>
    <w:p w:rsidR="00E026C5" w:rsidRPr="00E026C5" w:rsidRDefault="00E026C5" w:rsidP="00E026C5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b/>
          <w:color w:val="000000" w:themeColor="text1"/>
          <w:sz w:val="24"/>
          <w:szCs w:val="24"/>
        </w:rPr>
        <w:t>эмоционального благополучия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вредных привычек, необходимости соблюдения правил безопасности в быту и реальной жизни;</w:t>
      </w:r>
    </w:p>
    <w:p w:rsidR="00E026C5" w:rsidRPr="00E026C5" w:rsidRDefault="00E026C5" w:rsidP="00E026C5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b/>
          <w:color w:val="000000" w:themeColor="text1"/>
          <w:sz w:val="24"/>
          <w:szCs w:val="24"/>
        </w:rPr>
        <w:t>6.Трудового воспитания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-коммуникативной компетентности в общественно полезной, учебно-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E026C5" w:rsidRPr="00E026C5" w:rsidRDefault="00E026C5" w:rsidP="00E026C5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b/>
          <w:color w:val="000000" w:themeColor="text1"/>
          <w:sz w:val="24"/>
          <w:szCs w:val="24"/>
        </w:rPr>
        <w:t>7.Экологического воспитания</w:t>
      </w:r>
      <w:r w:rsidRPr="00E026C5">
        <w:rPr>
          <w:rFonts w:ascii="Times New Roman" w:hAnsi="Times New Roman"/>
          <w:color w:val="000000" w:themeColor="text1"/>
          <w:sz w:val="24"/>
          <w:szCs w:val="24"/>
        </w:rPr>
        <w:t xml:space="preserve"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</w:t>
      </w:r>
      <w:r w:rsidRPr="00E026C5">
        <w:rPr>
          <w:rFonts w:ascii="Times New Roman" w:hAnsi="Times New Roman"/>
          <w:color w:val="000000" w:themeColor="text1"/>
          <w:sz w:val="24"/>
          <w:szCs w:val="24"/>
        </w:rPr>
        <w:lastRenderedPageBreak/>
        <w:t>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E026C5" w:rsidRPr="00E026C5" w:rsidRDefault="00E026C5" w:rsidP="00E026C5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b/>
          <w:color w:val="000000" w:themeColor="text1"/>
          <w:sz w:val="24"/>
          <w:szCs w:val="24"/>
        </w:rPr>
        <w:t>8.Ценностей научного познания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E026C5" w:rsidRPr="00E026C5" w:rsidRDefault="00E026C5" w:rsidP="00E026C5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E026C5">
        <w:rPr>
          <w:rFonts w:ascii="Times New Roman" w:hAnsi="Times New Roman"/>
          <w:color w:val="000000" w:themeColor="text1"/>
          <w:sz w:val="24"/>
          <w:szCs w:val="24"/>
        </w:rPr>
        <w:t>-познавательной  и</w:t>
      </w:r>
      <w:r w:rsidRPr="00E026C5">
        <w:rPr>
          <w:rFonts w:ascii="Times New Roman" w:hAnsi="Times New Roman"/>
          <w:color w:val="000000" w:themeColor="text1"/>
          <w:sz w:val="24"/>
          <w:szCs w:val="24"/>
        </w:rPr>
        <w:tab/>
        <w:t>информационной культуры,</w:t>
      </w:r>
      <w:r w:rsidRPr="00E026C5">
        <w:rPr>
          <w:rFonts w:ascii="Times New Roman" w:hAnsi="Times New Roman"/>
          <w:color w:val="000000" w:themeColor="text1"/>
          <w:sz w:val="24"/>
          <w:szCs w:val="24"/>
        </w:rPr>
        <w:tab/>
        <w:t>в том</w:t>
      </w:r>
      <w:r w:rsidRPr="00E026C5">
        <w:rPr>
          <w:rFonts w:ascii="Times New Roman" w:hAnsi="Times New Roman"/>
          <w:color w:val="000000" w:themeColor="text1"/>
          <w:sz w:val="24"/>
          <w:szCs w:val="24"/>
        </w:rPr>
        <w:tab/>
        <w:t>числе</w:t>
      </w:r>
      <w:r w:rsidRPr="00E026C5">
        <w:rPr>
          <w:rFonts w:ascii="Times New Roman" w:hAnsi="Times New Roman"/>
          <w:color w:val="000000" w:themeColor="text1"/>
          <w:sz w:val="24"/>
          <w:szCs w:val="24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E026C5">
        <w:rPr>
          <w:rFonts w:ascii="Times New Roman" w:hAnsi="Times New Roman"/>
          <w:color w:val="000000" w:themeColor="text1"/>
          <w:sz w:val="24"/>
          <w:szCs w:val="24"/>
        </w:rPr>
        <w:tab/>
        <w:t>и способности к самообразованию,</w:t>
      </w:r>
      <w:r w:rsidRPr="00E026C5">
        <w:rPr>
          <w:rFonts w:ascii="Times New Roman" w:hAnsi="Times New Roman"/>
          <w:color w:val="000000" w:themeColor="text1"/>
          <w:sz w:val="24"/>
          <w:szCs w:val="24"/>
        </w:rPr>
        <w:tab/>
        <w:t>исследовательской деятельности, к осознанному выбору направленности и уровня обучения в дальнейшем.</w:t>
      </w:r>
    </w:p>
    <w:p w:rsidR="00E026C5" w:rsidRPr="00E026C5" w:rsidRDefault="00E026C5" w:rsidP="00E026C5">
      <w:pPr>
        <w:pStyle w:val="Style12"/>
        <w:widowControl/>
        <w:spacing w:line="240" w:lineRule="auto"/>
        <w:ind w:left="284" w:hanging="284"/>
        <w:rPr>
          <w:color w:val="000000" w:themeColor="text1"/>
        </w:rPr>
      </w:pPr>
    </w:p>
    <w:p w:rsidR="00006108" w:rsidRPr="00A2555F" w:rsidRDefault="00330F0A" w:rsidP="00A2555F">
      <w:pPr>
        <w:keepNext/>
        <w:keepLines/>
        <w:shd w:val="clear" w:color="auto" w:fill="FFFFFF"/>
        <w:ind w:left="3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+</w:t>
      </w:r>
      <w:r w:rsidR="00006108" w:rsidRPr="00A2555F">
        <w:rPr>
          <w:rFonts w:ascii="Times New Roman" w:hAnsi="Times New Roman" w:cs="Times New Roman"/>
          <w:b/>
          <w:bCs/>
          <w:i/>
          <w:iCs/>
        </w:rPr>
        <w:t>Метапредметные результаты: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b/>
          <w:bCs/>
          <w:spacing w:val="-10"/>
        </w:rPr>
      </w:pPr>
      <w:r w:rsidRPr="00A2555F">
        <w:rPr>
          <w:rFonts w:ascii="Times New Roman" w:hAnsi="Times New Roman" w:cs="Times New Roman"/>
        </w:rPr>
        <w:t>умение самостоятельно определять цели своего обуче</w:t>
      </w:r>
      <w:r w:rsidRPr="00A2555F">
        <w:rPr>
          <w:rFonts w:ascii="Times New Roman" w:hAnsi="Times New Roman" w:cs="Times New Roman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A2555F">
        <w:rPr>
          <w:rFonts w:ascii="Times New Roman" w:hAnsi="Times New Roman" w:cs="Times New Roman"/>
        </w:rPr>
        <w:softHyphen/>
        <w:t>тельной деятельности;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A2555F">
        <w:rPr>
          <w:rFonts w:ascii="Times New Roman" w:hAnsi="Times New Roman" w:cs="Times New Roman"/>
        </w:rPr>
        <w:softHyphen/>
        <w:t>ний, корректировать свои действия в соответствии с изменяющейся ситуацией;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pacing w:val="-5"/>
        </w:rPr>
      </w:pPr>
      <w:r w:rsidRPr="00A2555F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  <w:spacing w:val="-3"/>
        </w:rPr>
      </w:pPr>
      <w:r w:rsidRPr="00A2555F">
        <w:rPr>
          <w:rFonts w:ascii="Times New Roman" w:hAnsi="Times New Roman" w:cs="Times New Roman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pacing w:val="-5"/>
        </w:rPr>
      </w:pPr>
      <w:r w:rsidRPr="00A2555F">
        <w:rPr>
          <w:rFonts w:ascii="Times New Roman" w:hAnsi="Times New Roman" w:cs="Times New Roman"/>
        </w:rPr>
        <w:t>развитие компетентности в области использования информационно-коммуникационных технологий;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первоначальные представления об идеях и о методах математики как об универсальном языке науки и тех</w:t>
      </w:r>
      <w:r w:rsidRPr="00A2555F">
        <w:rPr>
          <w:rFonts w:ascii="Times New Roman" w:hAnsi="Times New Roman" w:cs="Times New Roman"/>
        </w:rPr>
        <w:softHyphen/>
        <w:t>ники, о средстве моделирования явлений и процессов;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  <w:spacing w:val="-5"/>
        </w:rPr>
      </w:pPr>
      <w:r w:rsidRPr="00A2555F">
        <w:rPr>
          <w:rFonts w:ascii="Times New Roman" w:hAnsi="Times New Roman" w:cs="Times New Roma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умение находить в различных источниках информа</w:t>
      </w:r>
      <w:r w:rsidRPr="00A2555F">
        <w:rPr>
          <w:rFonts w:ascii="Times New Roman" w:hAnsi="Times New Roman" w:cs="Times New Roman"/>
        </w:rPr>
        <w:softHyphen/>
        <w:t>цию, необходимую для решения математических про</w:t>
      </w:r>
      <w:r w:rsidRPr="00A2555F">
        <w:rPr>
          <w:rFonts w:ascii="Times New Roman" w:hAnsi="Times New Roman" w:cs="Times New Roman"/>
        </w:rPr>
        <w:softHyphen/>
        <w:t xml:space="preserve">блем,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умение понимать и использовать математические сред</w:t>
      </w:r>
      <w:r w:rsidRPr="00A2555F">
        <w:rPr>
          <w:rFonts w:ascii="Times New Roman" w:hAnsi="Times New Roman" w:cs="Times New Roman"/>
        </w:rPr>
        <w:softHyphen/>
        <w:t>ства наглядности (графики, таблицы, схемы и др.) для иллюстрации, интерпретации, аргументации;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right="58"/>
        <w:jc w:val="both"/>
        <w:rPr>
          <w:rFonts w:ascii="Times New Roman" w:hAnsi="Times New Roman" w:cs="Times New Roman"/>
          <w:spacing w:val="-3"/>
        </w:rPr>
      </w:pPr>
      <w:r w:rsidRPr="00A2555F">
        <w:rPr>
          <w:rFonts w:ascii="Times New Roman" w:hAnsi="Times New Roman" w:cs="Times New Roman"/>
        </w:rPr>
        <w:t>умение выдвигать гипотезы при решении задачи, пони</w:t>
      </w:r>
      <w:r w:rsidRPr="00A2555F">
        <w:rPr>
          <w:rFonts w:ascii="Times New Roman" w:hAnsi="Times New Roman" w:cs="Times New Roman"/>
        </w:rPr>
        <w:softHyphen/>
        <w:t>мать необходимость их проверки;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right="38"/>
        <w:jc w:val="both"/>
        <w:rPr>
          <w:rFonts w:ascii="Times New Roman" w:hAnsi="Times New Roman" w:cs="Times New Roman"/>
          <w:spacing w:val="-3"/>
        </w:rPr>
      </w:pPr>
      <w:r w:rsidRPr="00A2555F">
        <w:rPr>
          <w:rFonts w:ascii="Times New Roman" w:hAnsi="Times New Roman" w:cs="Times New Roma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06108" w:rsidRPr="00A2555F" w:rsidRDefault="00006108" w:rsidP="00A2555F">
      <w:pPr>
        <w:keepNext/>
        <w:keepLines/>
        <w:shd w:val="clear" w:color="auto" w:fill="FFFFFF"/>
        <w:ind w:left="398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b/>
          <w:bCs/>
          <w:spacing w:val="-8"/>
        </w:rPr>
      </w:pPr>
      <w:r w:rsidRPr="00A2555F">
        <w:rPr>
          <w:rFonts w:ascii="Times New Roman" w:hAnsi="Times New Roman" w:cs="Times New Roman"/>
        </w:rPr>
        <w:t>осознание значения математики для повседневной жиз</w:t>
      </w:r>
      <w:r w:rsidRPr="00A2555F">
        <w:rPr>
          <w:rFonts w:ascii="Times New Roman" w:hAnsi="Times New Roman" w:cs="Times New Roman"/>
        </w:rPr>
        <w:softHyphen/>
        <w:t>ни человека;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pacing w:val="-6"/>
        </w:rPr>
      </w:pPr>
      <w:r w:rsidRPr="00A2555F">
        <w:rPr>
          <w:rFonts w:ascii="Times New Roman" w:hAnsi="Times New Roman" w:cs="Times New Roman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24"/>
        <w:jc w:val="both"/>
        <w:rPr>
          <w:rFonts w:ascii="Times New Roman" w:hAnsi="Times New Roman" w:cs="Times New Roman"/>
          <w:spacing w:val="-5"/>
        </w:rPr>
      </w:pPr>
      <w:r w:rsidRPr="00A2555F">
        <w:rPr>
          <w:rFonts w:ascii="Times New Roman" w:hAnsi="Times New Roman" w:cs="Times New Roman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</w:t>
      </w:r>
      <w:r w:rsidRPr="00A2555F">
        <w:rPr>
          <w:rFonts w:ascii="Times New Roman" w:hAnsi="Times New Roman" w:cs="Times New Roman"/>
        </w:rPr>
        <w:softHyphen/>
        <w:t>волики, проводить классификации, логические обос</w:t>
      </w:r>
      <w:r w:rsidRPr="00A2555F">
        <w:rPr>
          <w:rFonts w:ascii="Times New Roman" w:hAnsi="Times New Roman" w:cs="Times New Roman"/>
        </w:rPr>
        <w:softHyphen/>
        <w:t>нования;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pacing w:val="-3"/>
        </w:rPr>
      </w:pPr>
      <w:r w:rsidRPr="00A2555F">
        <w:rPr>
          <w:rFonts w:ascii="Times New Roman" w:hAnsi="Times New Roman" w:cs="Times New Roman"/>
        </w:rPr>
        <w:t>владение базовым понятийным аппаратом по основным разделам содержания;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rPr>
          <w:rFonts w:ascii="Times New Roman" w:hAnsi="Times New Roman" w:cs="Times New Roman"/>
          <w:spacing w:val="-5"/>
        </w:rPr>
      </w:pPr>
      <w:r w:rsidRPr="00A2555F">
        <w:rPr>
          <w:rFonts w:ascii="Times New Roman" w:hAnsi="Times New Roman" w:cs="Times New Roman"/>
        </w:rPr>
        <w:t>систематические знания о функциях и их свойствах;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pacing w:val="-3"/>
        </w:rPr>
      </w:pPr>
      <w:r w:rsidRPr="00A2555F">
        <w:rPr>
          <w:rFonts w:ascii="Times New Roman" w:hAnsi="Times New Roman" w:cs="Times New Roman"/>
        </w:rPr>
        <w:t>практически значимые математические умения и навы</w:t>
      </w:r>
      <w:r w:rsidRPr="00A2555F">
        <w:rPr>
          <w:rFonts w:ascii="Times New Roman" w:hAnsi="Times New Roman" w:cs="Times New Roman"/>
        </w:rPr>
        <w:softHyphen/>
        <w:t>ки, их применение к решению математических и нематематических задач, предполагающее умения: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ind w:left="1440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lastRenderedPageBreak/>
        <w:t>выполнять вычисления с действительными числами;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ind w:left="1440" w:right="10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решать уравнения, неравенства, системы уравнений и неравенств;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ind w:left="1440" w:right="10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решать текстовые задачи арифметическим способом, с помощью составления и решения уравнений, сис</w:t>
      </w:r>
      <w:r w:rsidRPr="00A2555F">
        <w:rPr>
          <w:rFonts w:ascii="Times New Roman" w:hAnsi="Times New Roman" w:cs="Times New Roman"/>
        </w:rPr>
        <w:softHyphen/>
        <w:t>тем уравнений и неравенств;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 w:right="14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выполнять тождественные преобразования рациональных выражений;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выполнять операции над множествами;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исследовать функции и строить их графики;</w:t>
      </w:r>
    </w:p>
    <w:p w:rsidR="00006108" w:rsidRPr="00A2555F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 w:right="14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читать и использовать информацию, представлен</w:t>
      </w:r>
      <w:r w:rsidRPr="00A2555F">
        <w:rPr>
          <w:rFonts w:ascii="Times New Roman" w:hAnsi="Times New Roman" w:cs="Times New Roman"/>
        </w:rPr>
        <w:softHyphen/>
        <w:t>ную в виде таблицы, диаграммы (столбчатой или круговой);</w:t>
      </w:r>
    </w:p>
    <w:p w:rsidR="00006108" w:rsidRDefault="00006108" w:rsidP="00A2555F">
      <w:pPr>
        <w:keepNext/>
        <w:keepLines/>
        <w:widowControl/>
        <w:numPr>
          <w:ilvl w:val="0"/>
          <w:numId w:val="16"/>
        </w:numPr>
        <w:shd w:val="clear" w:color="auto" w:fill="FFFFFF"/>
        <w:tabs>
          <w:tab w:val="clear" w:pos="720"/>
          <w:tab w:val="left" w:pos="984"/>
          <w:tab w:val="num" w:pos="1440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решать простейшие комбинаторные задачи.</w:t>
      </w:r>
    </w:p>
    <w:p w:rsidR="00006108" w:rsidRDefault="00006108" w:rsidP="00D63F9B">
      <w:pPr>
        <w:keepNext/>
        <w:keepLines/>
        <w:shd w:val="clear" w:color="auto" w:fill="FFFFFF"/>
        <w:ind w:left="1421"/>
        <w:jc w:val="center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</w:pPr>
    </w:p>
    <w:p w:rsidR="00006108" w:rsidRDefault="00006108" w:rsidP="00D63F9B">
      <w:pPr>
        <w:keepNext/>
        <w:keepLines/>
        <w:shd w:val="clear" w:color="auto" w:fill="FFFFFF"/>
        <w:ind w:left="1421"/>
        <w:jc w:val="center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</w:pPr>
    </w:p>
    <w:p w:rsidR="00006108" w:rsidRDefault="00006108" w:rsidP="00D63F9B">
      <w:pPr>
        <w:keepNext/>
        <w:keepLines/>
        <w:shd w:val="clear" w:color="auto" w:fill="FFFFFF"/>
        <w:ind w:left="1421"/>
        <w:jc w:val="center"/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</w:pPr>
    </w:p>
    <w:p w:rsidR="00006108" w:rsidRPr="00A2555F" w:rsidRDefault="00006108" w:rsidP="00D63F9B">
      <w:pPr>
        <w:keepNext/>
        <w:keepLines/>
        <w:shd w:val="clear" w:color="auto" w:fill="FFFFFF"/>
        <w:ind w:left="1421"/>
        <w:jc w:val="center"/>
        <w:rPr>
          <w:rFonts w:ascii="Times New Roman" w:hAnsi="Times New Roman" w:cs="Times New Roman"/>
        </w:rPr>
      </w:pPr>
      <w:r w:rsidRPr="006D5CAB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Планируемые результаты изучения </w:t>
      </w:r>
      <w:r w:rsidRPr="006D5CAB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алгебры</w:t>
      </w:r>
      <w:r w:rsidRPr="00A2555F">
        <w:rPr>
          <w:rFonts w:ascii="Times New Roman" w:hAnsi="Times New Roman" w:cs="Times New Roman"/>
          <w:b/>
          <w:bCs/>
          <w:sz w:val="28"/>
          <w:szCs w:val="28"/>
        </w:rPr>
        <w:t xml:space="preserve"> в 7 классе</w:t>
      </w:r>
    </w:p>
    <w:p w:rsidR="00006108" w:rsidRPr="00A2555F" w:rsidRDefault="00006108" w:rsidP="00D63F9B">
      <w:pPr>
        <w:keepNext/>
        <w:keepLines/>
        <w:shd w:val="clear" w:color="auto" w:fill="FFFFFF"/>
        <w:tabs>
          <w:tab w:val="left" w:leader="hyphen" w:pos="4531"/>
        </w:tabs>
        <w:rPr>
          <w:rFonts w:ascii="Times New Roman" w:hAnsi="Times New Roman" w:cs="Times New Roman"/>
          <w:b/>
          <w:bCs/>
        </w:rPr>
      </w:pPr>
      <w:r w:rsidRPr="00A2555F">
        <w:rPr>
          <w:rFonts w:ascii="Times New Roman" w:hAnsi="Times New Roman" w:cs="Times New Roman"/>
          <w:b/>
          <w:bCs/>
        </w:rPr>
        <w:t>Алгебраические выражения</w:t>
      </w:r>
    </w:p>
    <w:p w:rsidR="00006108" w:rsidRPr="00A2555F" w:rsidRDefault="00006108" w:rsidP="00D63F9B">
      <w:pPr>
        <w:keepNext/>
        <w:keepLines/>
        <w:shd w:val="clear" w:color="auto" w:fill="FFFFFF"/>
        <w:ind w:left="562"/>
        <w:rPr>
          <w:rFonts w:ascii="Times New Roman" w:hAnsi="Times New Roman" w:cs="Times New Roman"/>
          <w:b/>
          <w:bCs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научится: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оперировать понятиями «тождество», «тождественное преобразование», решать задачи, содержащие буквен</w:t>
      </w:r>
      <w:r w:rsidRPr="00A2555F">
        <w:rPr>
          <w:rFonts w:ascii="Times New Roman" w:hAnsi="Times New Roman" w:cs="Times New Roman"/>
        </w:rPr>
        <w:softHyphen/>
        <w:t>ные данные, работать с формулами;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оперировать понятием квадратного корня, применять его в вычислениях;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выполнять преобразование выражений, содержащих степени с целыми показателями и квадратные корни;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выполнять тождественные преобразования рациональ</w:t>
      </w:r>
      <w:r w:rsidRPr="00A2555F">
        <w:rPr>
          <w:rFonts w:ascii="Times New Roman" w:hAnsi="Times New Roman" w:cs="Times New Roman"/>
        </w:rPr>
        <w:softHyphen/>
        <w:t>ных выражений на основе правил действий над много</w:t>
      </w:r>
      <w:r w:rsidRPr="00A2555F">
        <w:rPr>
          <w:rFonts w:ascii="Times New Roman" w:hAnsi="Times New Roman" w:cs="Times New Roman"/>
        </w:rPr>
        <w:softHyphen/>
        <w:t>членами и алгебраическими дробями;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выполнять разложение многочленов на множители.</w:t>
      </w:r>
    </w:p>
    <w:p w:rsidR="00006108" w:rsidRPr="00A2555F" w:rsidRDefault="00006108" w:rsidP="00D63F9B">
      <w:pPr>
        <w:keepNext/>
        <w:keepLines/>
        <w:shd w:val="clear" w:color="auto" w:fill="FFFFFF"/>
        <w:ind w:left="576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получит возможность: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выполнять многошаговые преобразования рациональ</w:t>
      </w:r>
      <w:r w:rsidRPr="00A2555F">
        <w:rPr>
          <w:rFonts w:ascii="Times New Roman" w:hAnsi="Times New Roman" w:cs="Times New Roman"/>
        </w:rPr>
        <w:softHyphen/>
        <w:t>ных выражений, применяя широкий набор способов и приёмов;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применять тождественные преобразования для решения задач из различных разделов курса.</w:t>
      </w:r>
    </w:p>
    <w:p w:rsidR="00006108" w:rsidRPr="00A2555F" w:rsidRDefault="00006108" w:rsidP="00D63F9B">
      <w:pPr>
        <w:keepNext/>
        <w:keepLines/>
        <w:shd w:val="clear" w:color="auto" w:fill="FFFFFF"/>
        <w:rPr>
          <w:rFonts w:ascii="Times New Roman" w:hAnsi="Times New Roman" w:cs="Times New Roman"/>
          <w:b/>
          <w:bCs/>
        </w:rPr>
      </w:pPr>
      <w:r w:rsidRPr="00A2555F">
        <w:rPr>
          <w:rFonts w:ascii="Times New Roman" w:hAnsi="Times New Roman" w:cs="Times New Roman"/>
          <w:b/>
          <w:bCs/>
        </w:rPr>
        <w:t>Уравнения</w:t>
      </w:r>
    </w:p>
    <w:p w:rsidR="00006108" w:rsidRPr="00A2555F" w:rsidRDefault="00006108" w:rsidP="00D63F9B">
      <w:pPr>
        <w:keepNext/>
        <w:keepLines/>
        <w:shd w:val="clear" w:color="auto" w:fill="FFFFFF"/>
        <w:ind w:left="590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научится: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lastRenderedPageBreak/>
        <w:t>решать основные виды рациональных уравнений с одной переменной, системы двух уравнений с двумя перемен</w:t>
      </w:r>
      <w:r w:rsidRPr="00A2555F">
        <w:rPr>
          <w:rFonts w:ascii="Times New Roman" w:hAnsi="Times New Roman" w:cs="Times New Roman"/>
        </w:rPr>
        <w:softHyphen/>
        <w:t>ными;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понимать уравнение как важнейшую математическую модель для описания и изучения разнообразных реаль</w:t>
      </w:r>
      <w:r w:rsidRPr="00A2555F">
        <w:rPr>
          <w:rFonts w:ascii="Times New Roman" w:hAnsi="Times New Roman" w:cs="Times New Roman"/>
        </w:rPr>
        <w:softHyphen/>
        <w:t>ных ситуаций, решать текстовые задачи алгебраическим методом;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применять графические представления для исследова</w:t>
      </w:r>
      <w:r w:rsidRPr="00A2555F">
        <w:rPr>
          <w:rFonts w:ascii="Times New Roman" w:hAnsi="Times New Roman" w:cs="Times New Roman"/>
        </w:rPr>
        <w:softHyphen/>
        <w:t>ния уравнений, исследования и решения систем уравне</w:t>
      </w:r>
      <w:r w:rsidRPr="00A2555F">
        <w:rPr>
          <w:rFonts w:ascii="Times New Roman" w:hAnsi="Times New Roman" w:cs="Times New Roman"/>
        </w:rPr>
        <w:softHyphen/>
        <w:t>ний с двумя переменными.</w:t>
      </w:r>
    </w:p>
    <w:p w:rsidR="00006108" w:rsidRPr="00A2555F" w:rsidRDefault="00006108" w:rsidP="00D63F9B">
      <w:pPr>
        <w:keepNext/>
        <w:keepLines/>
        <w:shd w:val="clear" w:color="auto" w:fill="FFFFFF"/>
        <w:ind w:left="610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получит возможность: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овладеть специальными приёмами решения уравнений и систем уравнений; уверенно применять аппарат урав</w:t>
      </w:r>
      <w:r w:rsidRPr="00A2555F">
        <w:rPr>
          <w:rFonts w:ascii="Times New Roman" w:hAnsi="Times New Roman" w:cs="Times New Roman"/>
        </w:rPr>
        <w:softHyphen/>
        <w:t>нений для решения разнообразных задач из математики, смежных предметов, практики;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применять графические представления для исследова</w:t>
      </w:r>
      <w:r w:rsidRPr="00A2555F">
        <w:rPr>
          <w:rFonts w:ascii="Times New Roman" w:hAnsi="Times New Roman" w:cs="Times New Roman"/>
        </w:rPr>
        <w:softHyphen/>
        <w:t>ния уравнений, систем уравнений, содержащих буквен</w:t>
      </w:r>
      <w:r w:rsidRPr="00A2555F">
        <w:rPr>
          <w:rFonts w:ascii="Times New Roman" w:hAnsi="Times New Roman" w:cs="Times New Roman"/>
        </w:rPr>
        <w:softHyphen/>
        <w:t>ные коэффициенты.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7"/>
        </w:numPr>
        <w:shd w:val="clear" w:color="auto" w:fill="FFFFFF"/>
        <w:tabs>
          <w:tab w:val="left" w:pos="235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строить графики элементарных функций, исследовать свойства числовых функций на основе изучения поведе</w:t>
      </w:r>
      <w:r w:rsidRPr="00A2555F">
        <w:rPr>
          <w:rFonts w:ascii="Times New Roman" w:hAnsi="Times New Roman" w:cs="Times New Roman"/>
        </w:rPr>
        <w:softHyphen/>
        <w:t>ния их графиков;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7"/>
        </w:numPr>
        <w:shd w:val="clear" w:color="auto" w:fill="FFFFFF"/>
        <w:tabs>
          <w:tab w:val="left" w:pos="235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понимать функцию как важнейшую математическую мо</w:t>
      </w:r>
      <w:r w:rsidRPr="00A2555F">
        <w:rPr>
          <w:rFonts w:ascii="Times New Roman" w:hAnsi="Times New Roman" w:cs="Times New Roman"/>
        </w:rPr>
        <w:softHyphen/>
        <w:t>дель для описания процессов и явлений окружающего мира, применять функциональный язык, для описания и исследования зависимостей между физическими вели</w:t>
      </w:r>
      <w:r w:rsidRPr="00A2555F">
        <w:rPr>
          <w:rFonts w:ascii="Times New Roman" w:hAnsi="Times New Roman" w:cs="Times New Roman"/>
        </w:rPr>
        <w:softHyphen/>
        <w:t>чинами;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7"/>
        </w:numPr>
        <w:shd w:val="clear" w:color="auto" w:fill="FFFFFF"/>
        <w:tabs>
          <w:tab w:val="left" w:pos="235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понимать и использовать язык последовательностей (термины, символические обозначения);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7"/>
        </w:numPr>
        <w:shd w:val="clear" w:color="auto" w:fill="FFFFFF"/>
        <w:tabs>
          <w:tab w:val="left" w:pos="235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006108" w:rsidRPr="00A2555F" w:rsidRDefault="00006108" w:rsidP="00D63F9B">
      <w:pPr>
        <w:keepNext/>
        <w:keepLines/>
        <w:shd w:val="clear" w:color="auto" w:fill="FFFFFF"/>
        <w:ind w:left="245"/>
        <w:rPr>
          <w:rFonts w:ascii="Times New Roman" w:hAnsi="Times New Roman" w:cs="Times New Roman"/>
          <w:b/>
          <w:bCs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получит возможность: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использовать функциональные представления и свойст</w:t>
      </w:r>
      <w:r w:rsidRPr="00A2555F">
        <w:rPr>
          <w:rFonts w:ascii="Times New Roman" w:hAnsi="Times New Roman" w:cs="Times New Roman"/>
        </w:rPr>
        <w:softHyphen/>
        <w:t>ва функций решения математических задач из различ</w:t>
      </w:r>
      <w:r w:rsidRPr="00A2555F">
        <w:rPr>
          <w:rFonts w:ascii="Times New Roman" w:hAnsi="Times New Roman" w:cs="Times New Roman"/>
        </w:rPr>
        <w:softHyphen/>
        <w:t>ных разделов курса;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 xml:space="preserve">решать комбинированные задачи с применением формул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-г</w:t>
      </w:r>
      <w:r w:rsidRPr="00A2555F">
        <w:rPr>
          <w:rFonts w:ascii="Times New Roman" w:hAnsi="Times New Roman" w:cs="Times New Roman"/>
        </w:rPr>
        <w:t>о члена и суммы первых п членов арифметической и геометрической прогрессий, применяя при этом аппа</w:t>
      </w:r>
      <w:r w:rsidRPr="00A2555F">
        <w:rPr>
          <w:rFonts w:ascii="Times New Roman" w:hAnsi="Times New Roman" w:cs="Times New Roman"/>
        </w:rPr>
        <w:softHyphen/>
        <w:t>рат уравнений и неравенств;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понимать арифметическую и геометрическую прогрес</w:t>
      </w:r>
      <w:r w:rsidRPr="00A2555F">
        <w:rPr>
          <w:rFonts w:ascii="Times New Roman" w:hAnsi="Times New Roman" w:cs="Times New Roman"/>
        </w:rPr>
        <w:softHyphen/>
        <w:t>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06108" w:rsidRPr="00A2555F" w:rsidRDefault="00006108" w:rsidP="00D63F9B">
      <w:pPr>
        <w:keepNext/>
        <w:keepLines/>
        <w:shd w:val="clear" w:color="auto" w:fill="FFFFFF"/>
        <w:tabs>
          <w:tab w:val="left" w:pos="3672"/>
          <w:tab w:val="left" w:leader="hyphen" w:pos="4430"/>
        </w:tabs>
        <w:rPr>
          <w:rFonts w:ascii="Times New Roman" w:hAnsi="Times New Roman" w:cs="Times New Roman"/>
          <w:b/>
          <w:bCs/>
        </w:rPr>
      </w:pPr>
      <w:r w:rsidRPr="00A2555F">
        <w:rPr>
          <w:rFonts w:ascii="Times New Roman" w:hAnsi="Times New Roman" w:cs="Times New Roman"/>
          <w:b/>
          <w:bCs/>
        </w:rPr>
        <w:t>Элементы прикладной математики</w:t>
      </w:r>
    </w:p>
    <w:p w:rsidR="00006108" w:rsidRPr="00A2555F" w:rsidRDefault="00006108" w:rsidP="00D63F9B">
      <w:pPr>
        <w:keepNext/>
        <w:keepLines/>
        <w:shd w:val="clear" w:color="auto" w:fill="FFFFFF"/>
        <w:ind w:left="566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научится: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использовать простейшие способы представления и ана</w:t>
      </w:r>
      <w:r w:rsidRPr="00A2555F">
        <w:rPr>
          <w:rFonts w:ascii="Times New Roman" w:hAnsi="Times New Roman" w:cs="Times New Roman"/>
        </w:rPr>
        <w:softHyphen/>
        <w:t>лиза статистических данных;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находить относительную частоту и вероятность случай</w:t>
      </w:r>
      <w:r w:rsidRPr="00A2555F">
        <w:rPr>
          <w:rFonts w:ascii="Times New Roman" w:hAnsi="Times New Roman" w:cs="Times New Roman"/>
        </w:rPr>
        <w:softHyphen/>
        <w:t>ного события;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решать комбинаторные задачи на нахождение числа объектов или комбинаций.</w:t>
      </w:r>
    </w:p>
    <w:p w:rsidR="00006108" w:rsidRPr="00A2555F" w:rsidRDefault="00006108" w:rsidP="00D63F9B">
      <w:pPr>
        <w:keepNext/>
        <w:keepLines/>
        <w:shd w:val="clear" w:color="auto" w:fill="FFFFFF"/>
        <w:ind w:left="576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получит возможность: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lastRenderedPageBreak/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</w:t>
      </w:r>
      <w:r w:rsidRPr="00A2555F">
        <w:rPr>
          <w:rFonts w:ascii="Times New Roman" w:hAnsi="Times New Roman" w:cs="Times New Roman"/>
        </w:rPr>
        <w:softHyphen/>
        <w:t>ных источниках, можно судить о погрешности прибли</w:t>
      </w:r>
      <w:r w:rsidRPr="00A2555F">
        <w:rPr>
          <w:rFonts w:ascii="Times New Roman" w:hAnsi="Times New Roman" w:cs="Times New Roman"/>
        </w:rPr>
        <w:softHyphen/>
        <w:t>жения;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понять, что погрешность результата вычислений должна быть соизмерима с погрешностью исходных данных;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A2555F">
        <w:rPr>
          <w:rFonts w:ascii="Times New Roman" w:hAnsi="Times New Roman" w:cs="Times New Roman"/>
        </w:rPr>
        <w:softHyphen/>
        <w:t>са в виде таблицы, диаграммы;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научиться некоторым специальным приёмам решения комбинаторных задач.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применять аппарат неравенств для решения задач из различных разделов курса.</w:t>
      </w:r>
    </w:p>
    <w:p w:rsidR="00006108" w:rsidRPr="00A2555F" w:rsidRDefault="00006108" w:rsidP="00D63F9B">
      <w:pPr>
        <w:keepNext/>
        <w:keepLines/>
        <w:shd w:val="clear" w:color="auto" w:fill="FFFFFF"/>
        <w:ind w:left="566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  <w:b/>
          <w:bCs/>
        </w:rPr>
        <w:t>Выпускник получит возможность: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овладеть разнообразными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применять графические представления для исследова</w:t>
      </w:r>
      <w:r w:rsidRPr="00A2555F">
        <w:rPr>
          <w:rFonts w:ascii="Times New Roman" w:hAnsi="Times New Roman" w:cs="Times New Roman"/>
        </w:rPr>
        <w:softHyphen/>
        <w:t>ния неравенств, систем неравенств, содержащих буквен</w:t>
      </w:r>
      <w:r w:rsidRPr="00A2555F">
        <w:rPr>
          <w:rFonts w:ascii="Times New Roman" w:hAnsi="Times New Roman" w:cs="Times New Roman"/>
        </w:rPr>
        <w:softHyphen/>
        <w:t>ные коэффициенты.</w:t>
      </w:r>
    </w:p>
    <w:p w:rsidR="00006108" w:rsidRPr="00A2555F" w:rsidRDefault="00006108" w:rsidP="00D63F9B">
      <w:pPr>
        <w:keepNext/>
        <w:keepLines/>
        <w:shd w:val="clear" w:color="auto" w:fill="FFFFFF"/>
        <w:rPr>
          <w:rFonts w:ascii="Times New Roman" w:hAnsi="Times New Roman" w:cs="Times New Roman"/>
          <w:b/>
          <w:bCs/>
        </w:rPr>
      </w:pPr>
      <w:r w:rsidRPr="00A2555F">
        <w:rPr>
          <w:rFonts w:ascii="Times New Roman" w:hAnsi="Times New Roman" w:cs="Times New Roman"/>
          <w:b/>
          <w:bCs/>
          <w:spacing w:val="-1"/>
        </w:rPr>
        <w:t>Числовые множества</w:t>
      </w:r>
    </w:p>
    <w:p w:rsidR="00006108" w:rsidRPr="00A2555F" w:rsidRDefault="00006108" w:rsidP="00D63F9B">
      <w:pPr>
        <w:keepNext/>
        <w:keepLines/>
        <w:shd w:val="clear" w:color="auto" w:fill="FFFFFF"/>
        <w:ind w:left="557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научится: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понимать терминологию и символику, связанные с поня</w:t>
      </w:r>
      <w:r w:rsidRPr="00A2555F">
        <w:rPr>
          <w:rFonts w:ascii="Times New Roman" w:hAnsi="Times New Roman" w:cs="Times New Roman"/>
        </w:rPr>
        <w:softHyphen/>
        <w:t>тием множества, выполнять операции над множествами;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использовать начальные представления о множестве действительных чисел.</w:t>
      </w:r>
    </w:p>
    <w:p w:rsidR="00006108" w:rsidRPr="00A2555F" w:rsidRDefault="00006108" w:rsidP="00D63F9B">
      <w:pPr>
        <w:keepNext/>
        <w:keepLines/>
        <w:shd w:val="clear" w:color="auto" w:fill="FFFFFF"/>
        <w:ind w:left="552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получит возможность: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развивать представление о множествах;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развивать представление о числе и числовых системах от натуральных до действительных чисел; о роли вычисле</w:t>
      </w:r>
      <w:r w:rsidRPr="00A2555F">
        <w:rPr>
          <w:rFonts w:ascii="Times New Roman" w:hAnsi="Times New Roman" w:cs="Times New Roman"/>
        </w:rPr>
        <w:softHyphen/>
        <w:t>ний в практике;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006108" w:rsidRPr="00A2555F" w:rsidRDefault="00006108" w:rsidP="00D63F9B">
      <w:pPr>
        <w:keepNext/>
        <w:keepLines/>
        <w:shd w:val="clear" w:color="auto" w:fill="FFFFFF"/>
        <w:ind w:left="586" w:hanging="235"/>
        <w:jc w:val="both"/>
        <w:rPr>
          <w:rFonts w:ascii="Times New Roman" w:hAnsi="Times New Roman" w:cs="Times New Roman"/>
          <w:b/>
          <w:bCs/>
        </w:rPr>
      </w:pPr>
      <w:r w:rsidRPr="00A2555F">
        <w:rPr>
          <w:rFonts w:ascii="Times New Roman" w:hAnsi="Times New Roman" w:cs="Times New Roman"/>
          <w:b/>
          <w:bCs/>
        </w:rPr>
        <w:t xml:space="preserve">    Функции</w:t>
      </w:r>
    </w:p>
    <w:p w:rsidR="00006108" w:rsidRPr="00A2555F" w:rsidRDefault="00006108" w:rsidP="00D63F9B">
      <w:pPr>
        <w:keepNext/>
        <w:keepLines/>
        <w:shd w:val="clear" w:color="auto" w:fill="FFFFFF"/>
        <w:ind w:left="235"/>
        <w:rPr>
          <w:rFonts w:ascii="Times New Roman" w:hAnsi="Times New Roman" w:cs="Times New Roman"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научится: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понимать и использовать функциональные понятия, язык (термины, символические обозначения);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строить графики элементарных функций, исследовать свойства числовых функций на основе изучения поведе</w:t>
      </w:r>
      <w:r w:rsidRPr="00A2555F">
        <w:rPr>
          <w:rFonts w:ascii="Times New Roman" w:hAnsi="Times New Roman" w:cs="Times New Roman"/>
        </w:rPr>
        <w:softHyphen/>
        <w:t>ния их графиков;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понимать функцию как важнейшую математическую мо</w:t>
      </w:r>
      <w:r w:rsidRPr="00A2555F">
        <w:rPr>
          <w:rFonts w:ascii="Times New Roman" w:hAnsi="Times New Roman" w:cs="Times New Roman"/>
        </w:rPr>
        <w:softHyphen/>
        <w:t>дель для описания процессов и явлений окружающего мира, применять функциональный язык, для описания и исследования зависимостей между физическими вели</w:t>
      </w:r>
      <w:r w:rsidRPr="00A2555F">
        <w:rPr>
          <w:rFonts w:ascii="Times New Roman" w:hAnsi="Times New Roman" w:cs="Times New Roman"/>
        </w:rPr>
        <w:softHyphen/>
        <w:t>чинами;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понимать и использовать язык последовательностей (термины, символические обозначения);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lastRenderedPageBreak/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006108" w:rsidRPr="00A2555F" w:rsidRDefault="00006108" w:rsidP="00D63F9B">
      <w:pPr>
        <w:keepNext/>
        <w:keepLines/>
        <w:shd w:val="clear" w:color="auto" w:fill="FFFFFF"/>
        <w:ind w:left="244"/>
        <w:rPr>
          <w:rFonts w:ascii="Times New Roman" w:hAnsi="Times New Roman" w:cs="Times New Roman"/>
          <w:b/>
          <w:bCs/>
          <w:i/>
          <w:iCs/>
        </w:rPr>
      </w:pPr>
      <w:r w:rsidRPr="00A2555F">
        <w:rPr>
          <w:rFonts w:ascii="Times New Roman" w:hAnsi="Times New Roman" w:cs="Times New Roman"/>
          <w:b/>
          <w:bCs/>
          <w:i/>
          <w:iCs/>
        </w:rPr>
        <w:t>Выпускник получит возможность: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использовать функциональные представления и свойст</w:t>
      </w:r>
      <w:r w:rsidRPr="00A2555F">
        <w:rPr>
          <w:rFonts w:ascii="Times New Roman" w:hAnsi="Times New Roman" w:cs="Times New Roman"/>
        </w:rPr>
        <w:softHyphen/>
        <w:t>ва функций решения математических задач из различ</w:t>
      </w:r>
      <w:r w:rsidRPr="00A2555F">
        <w:rPr>
          <w:rFonts w:ascii="Times New Roman" w:hAnsi="Times New Roman" w:cs="Times New Roman"/>
        </w:rPr>
        <w:softHyphen/>
        <w:t>ных разделов курса;</w:t>
      </w:r>
    </w:p>
    <w:p w:rsidR="00006108" w:rsidRPr="00A2555F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 xml:space="preserve">решать комбинированные задачи с применением формул </w:t>
      </w:r>
      <w:r w:rsidRPr="00A2555F">
        <w:rPr>
          <w:rFonts w:ascii="Times New Roman" w:hAnsi="Times New Roman" w:cs="Times New Roman"/>
          <w:i/>
          <w:iCs/>
          <w:lang w:val="en-US"/>
        </w:rPr>
        <w:t>n</w:t>
      </w:r>
      <w:r w:rsidRPr="00A2555F">
        <w:rPr>
          <w:rFonts w:ascii="Times New Roman" w:hAnsi="Times New Roman" w:cs="Times New Roman"/>
        </w:rPr>
        <w:t xml:space="preserve">-го члена и суммы первых </w:t>
      </w:r>
      <w:r w:rsidRPr="00A2555F">
        <w:rPr>
          <w:rFonts w:ascii="Times New Roman" w:hAnsi="Times New Roman" w:cs="Times New Roman"/>
          <w:i/>
          <w:iCs/>
          <w:lang w:val="en-US"/>
        </w:rPr>
        <w:t>n</w:t>
      </w:r>
      <w:r w:rsidRPr="00A2555F">
        <w:rPr>
          <w:rFonts w:ascii="Times New Roman" w:hAnsi="Times New Roman" w:cs="Times New Roman"/>
        </w:rPr>
        <w:t xml:space="preserve"> членов арифметической и геометрической прогрессий, применяя при этом аппа</w:t>
      </w:r>
      <w:r w:rsidRPr="00A2555F">
        <w:rPr>
          <w:rFonts w:ascii="Times New Roman" w:hAnsi="Times New Roman" w:cs="Times New Roman"/>
        </w:rPr>
        <w:softHyphen/>
        <w:t>рат уравнений и неравенств;</w:t>
      </w:r>
    </w:p>
    <w:p w:rsidR="00006108" w:rsidRDefault="00006108" w:rsidP="00D63F9B">
      <w:pPr>
        <w:keepNext/>
        <w:keepLines/>
        <w:widowControl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  <w:r w:rsidRPr="00A2555F">
        <w:rPr>
          <w:rFonts w:ascii="Times New Roman" w:hAnsi="Times New Roman" w:cs="Times New Roman"/>
        </w:rPr>
        <w:t>понимать арифметическую и геометрическую прогрес</w:t>
      </w:r>
      <w:r w:rsidRPr="00A2555F">
        <w:rPr>
          <w:rFonts w:ascii="Times New Roman" w:hAnsi="Times New Roman" w:cs="Times New Roman"/>
        </w:rPr>
        <w:softHyphen/>
        <w:t>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06108" w:rsidRDefault="00006108" w:rsidP="002B1563">
      <w:pPr>
        <w:keepNext/>
        <w:keepLines/>
        <w:widowControl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</w:p>
    <w:p w:rsidR="00006108" w:rsidRDefault="00006108" w:rsidP="002B1563">
      <w:pPr>
        <w:keepNext/>
        <w:keepLines/>
        <w:widowControl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</w:p>
    <w:p w:rsidR="00006108" w:rsidRDefault="00006108" w:rsidP="002B1563">
      <w:pPr>
        <w:keepNext/>
        <w:keepLines/>
        <w:widowControl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</w:p>
    <w:p w:rsidR="00006108" w:rsidRDefault="00006108" w:rsidP="002B1563">
      <w:pPr>
        <w:keepNext/>
        <w:keepLines/>
        <w:widowControl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</w:p>
    <w:p w:rsidR="00006108" w:rsidRDefault="00006108" w:rsidP="002B1563">
      <w:pPr>
        <w:keepNext/>
        <w:keepLines/>
        <w:widowControl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</w:p>
    <w:p w:rsidR="00006108" w:rsidRDefault="00006108" w:rsidP="002B1563">
      <w:pPr>
        <w:keepNext/>
        <w:keepLines/>
        <w:widowControl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</w:p>
    <w:p w:rsidR="00006108" w:rsidRDefault="00006108" w:rsidP="002B1563">
      <w:pPr>
        <w:keepNext/>
        <w:keepLines/>
        <w:widowControl/>
        <w:shd w:val="clear" w:color="auto" w:fill="FFFFFF"/>
        <w:autoSpaceDE w:val="0"/>
        <w:autoSpaceDN w:val="0"/>
        <w:adjustRightInd w:val="0"/>
        <w:ind w:right="48"/>
        <w:jc w:val="both"/>
        <w:rPr>
          <w:rFonts w:ascii="Times New Roman" w:hAnsi="Times New Roman" w:cs="Times New Roman"/>
        </w:rPr>
      </w:pPr>
    </w:p>
    <w:p w:rsidR="00006108" w:rsidRPr="006939E8" w:rsidRDefault="00006108" w:rsidP="006939E8">
      <w:pPr>
        <w:keepNext/>
        <w:keepLines/>
        <w:widowControl/>
        <w:shd w:val="clear" w:color="auto" w:fill="FFFFFF"/>
        <w:tabs>
          <w:tab w:val="left" w:pos="984"/>
        </w:tabs>
        <w:autoSpaceDE w:val="0"/>
        <w:autoSpaceDN w:val="0"/>
        <w:adjustRightInd w:val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E8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06108" w:rsidRPr="00A2555F" w:rsidRDefault="00006108" w:rsidP="00D63F9B">
      <w:pPr>
        <w:keepNext/>
        <w:keepLines/>
        <w:widowControl/>
        <w:shd w:val="clear" w:color="auto" w:fill="FFFFFF"/>
        <w:tabs>
          <w:tab w:val="left" w:pos="984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006108" w:rsidRPr="00843EA8" w:rsidRDefault="00006108" w:rsidP="00C2256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ТЕМАТИЧЕСКОЕ </w:t>
      </w:r>
      <w:r w:rsidRPr="00843EA8">
        <w:rPr>
          <w:rFonts w:ascii="Times New Roman" w:hAnsi="Times New Roman" w:cs="Times New Roman"/>
          <w:b/>
          <w:color w:val="auto"/>
        </w:rPr>
        <w:t xml:space="preserve"> ПЛАНИРОВАНИЕ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1870"/>
        <w:gridCol w:w="1378"/>
        <w:gridCol w:w="1542"/>
        <w:gridCol w:w="4107"/>
        <w:gridCol w:w="2683"/>
        <w:gridCol w:w="2683"/>
      </w:tblGrid>
      <w:tr w:rsidR="00E026C5" w:rsidRPr="00A922B0" w:rsidTr="00E026C5">
        <w:tc>
          <w:tcPr>
            <w:tcW w:w="523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п/п </w:t>
            </w:r>
          </w:p>
        </w:tc>
        <w:tc>
          <w:tcPr>
            <w:tcW w:w="1870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разделов и тем</w:t>
            </w:r>
          </w:p>
        </w:tc>
        <w:tc>
          <w:tcPr>
            <w:tcW w:w="1378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Общее количество часов на изучение</w:t>
            </w:r>
          </w:p>
        </w:tc>
        <w:tc>
          <w:tcPr>
            <w:tcW w:w="1542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контрольных работ</w:t>
            </w:r>
          </w:p>
        </w:tc>
        <w:tc>
          <w:tcPr>
            <w:tcW w:w="4107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683" w:type="dxa"/>
          </w:tcPr>
          <w:p w:rsidR="00E026C5" w:rsidRPr="00E026C5" w:rsidRDefault="00E026C5" w:rsidP="003E07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26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направления воспитательной деятельности*</w:t>
            </w:r>
          </w:p>
        </w:tc>
        <w:tc>
          <w:tcPr>
            <w:tcW w:w="2683" w:type="dxa"/>
          </w:tcPr>
          <w:p w:rsidR="00E026C5" w:rsidRPr="00E026C5" w:rsidRDefault="00E026C5" w:rsidP="003E07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26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Модуль воспитательной программы</w:t>
            </w:r>
          </w:p>
          <w:p w:rsidR="00E026C5" w:rsidRPr="00E026C5" w:rsidRDefault="00E026C5" w:rsidP="003E07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026C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«Школьный урок»</w:t>
            </w:r>
          </w:p>
        </w:tc>
      </w:tr>
      <w:tr w:rsidR="00E026C5" w:rsidRPr="00A922B0" w:rsidTr="00E026C5">
        <w:tc>
          <w:tcPr>
            <w:tcW w:w="523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</w:t>
            </w:r>
          </w:p>
        </w:tc>
        <w:tc>
          <w:tcPr>
            <w:tcW w:w="1378" w:type="dxa"/>
          </w:tcPr>
          <w:p w:rsidR="00E026C5" w:rsidRDefault="00E026C5" w:rsidP="00E026C5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107" w:type="dxa"/>
          </w:tcPr>
          <w:p w:rsidR="00E026C5" w:rsidRPr="00A2555F" w:rsidRDefault="00E026C5" w:rsidP="00C2256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83" w:type="dxa"/>
          </w:tcPr>
          <w:p w:rsidR="00E026C5" w:rsidRPr="00A2555F" w:rsidRDefault="00E026C5" w:rsidP="00C2256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F6A4E">
              <w:rPr>
                <w:color w:val="000000" w:themeColor="text1"/>
              </w:rPr>
              <w:t>2,5,6,8</w:t>
            </w:r>
          </w:p>
        </w:tc>
        <w:tc>
          <w:tcPr>
            <w:tcW w:w="2683" w:type="dxa"/>
          </w:tcPr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День знаний.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Урок-викторина.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</w:p>
        </w:tc>
      </w:tr>
      <w:tr w:rsidR="00E026C5" w:rsidRPr="00A922B0" w:rsidTr="00E026C5">
        <w:tc>
          <w:tcPr>
            <w:tcW w:w="523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1870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1. Линейное уравнение  с одной переменной </w:t>
            </w:r>
          </w:p>
        </w:tc>
        <w:tc>
          <w:tcPr>
            <w:tcW w:w="1378" w:type="dxa"/>
          </w:tcPr>
          <w:p w:rsidR="00E026C5" w:rsidRPr="00A53DCB" w:rsidRDefault="00E026C5" w:rsidP="00E026C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1542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107" w:type="dxa"/>
          </w:tcPr>
          <w:p w:rsidR="00E026C5" w:rsidRPr="00A2555F" w:rsidRDefault="00E026C5" w:rsidP="00C2256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E026C5" w:rsidRPr="00A53DCB" w:rsidRDefault="00E026C5" w:rsidP="00C22565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/>
                <w:i/>
                <w:sz w:val="22"/>
                <w:szCs w:val="22"/>
              </w:rPr>
              <w:t>Формулировать</w:t>
            </w:r>
            <w:r w:rsidRPr="00A53DCB">
              <w:rPr>
                <w:rFonts w:ascii="Times New Roman" w:hAnsi="Times New Roman"/>
                <w:sz w:val="22"/>
                <w:szCs w:val="22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  <w:tc>
          <w:tcPr>
            <w:tcW w:w="2683" w:type="dxa"/>
          </w:tcPr>
          <w:p w:rsidR="00E026C5" w:rsidRPr="00A2555F" w:rsidRDefault="00E026C5" w:rsidP="00C2256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F6A4E">
              <w:rPr>
                <w:color w:val="000000" w:themeColor="text1"/>
              </w:rPr>
              <w:t>3, 5, 7, 8</w:t>
            </w:r>
          </w:p>
        </w:tc>
        <w:tc>
          <w:tcPr>
            <w:tcW w:w="2683" w:type="dxa"/>
          </w:tcPr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Предметная олимпиада.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Интеллектуальные Интернет-конкурсы.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Урок-проект.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 –викторина.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 xml:space="preserve">Урок «Экологические проблемы в статистике» 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</w:p>
        </w:tc>
      </w:tr>
      <w:tr w:rsidR="00E026C5" w:rsidRPr="00A922B0" w:rsidTr="00E026C5">
        <w:tc>
          <w:tcPr>
            <w:tcW w:w="523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2.  Целые выражения </w:t>
            </w:r>
          </w:p>
        </w:tc>
        <w:tc>
          <w:tcPr>
            <w:tcW w:w="1378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52</w:t>
            </w:r>
          </w:p>
        </w:tc>
        <w:tc>
          <w:tcPr>
            <w:tcW w:w="1542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4107" w:type="dxa"/>
          </w:tcPr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: доказательства тождеств, </w:t>
            </w:r>
            <w:r w:rsidRPr="00A2555F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одночлена на многочлен, умножения многочленов.</w:t>
            </w:r>
          </w:p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</w:t>
            </w:r>
            <w:r w:rsidRPr="00A2555F">
              <w:rPr>
                <w:rFonts w:ascii="Times New Roman" w:hAnsi="Times New Roman"/>
                <w:sz w:val="24"/>
                <w:szCs w:val="24"/>
              </w:rPr>
              <w:lastRenderedPageBreak/>
              <w:t>уравнений, доказательства  утверждений, решения текстовых задач</w:t>
            </w:r>
          </w:p>
        </w:tc>
        <w:tc>
          <w:tcPr>
            <w:tcW w:w="2683" w:type="dxa"/>
          </w:tcPr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F6A4E">
              <w:rPr>
                <w:color w:val="000000" w:themeColor="text1"/>
              </w:rPr>
              <w:lastRenderedPageBreak/>
              <w:t>1,6,7,8</w:t>
            </w:r>
          </w:p>
        </w:tc>
        <w:tc>
          <w:tcPr>
            <w:tcW w:w="2683" w:type="dxa"/>
          </w:tcPr>
          <w:p w:rsidR="00E026C5" w:rsidRPr="00FF6A4E" w:rsidRDefault="00E026C5" w:rsidP="00E026C5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День науки.</w:t>
            </w:r>
          </w:p>
          <w:p w:rsidR="00E026C5" w:rsidRPr="00FF6A4E" w:rsidRDefault="00E026C5" w:rsidP="00E026C5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 исследований.</w:t>
            </w:r>
          </w:p>
          <w:p w:rsidR="00E026C5" w:rsidRPr="00FF6A4E" w:rsidRDefault="00E026C5" w:rsidP="00E026C5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Интеллектуальные Интернет-конкурсы.</w:t>
            </w:r>
          </w:p>
          <w:p w:rsidR="00E026C5" w:rsidRPr="00A2555F" w:rsidRDefault="00E026C5" w:rsidP="00E026C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F6A4E">
              <w:rPr>
                <w:color w:val="000000" w:themeColor="text1"/>
              </w:rPr>
              <w:t>Интегрированный урок «Экология родно</w:t>
            </w:r>
            <w:r>
              <w:rPr>
                <w:color w:val="000000" w:themeColor="text1"/>
              </w:rPr>
              <w:t>й</w:t>
            </w:r>
            <w:r w:rsidRPr="00FF6A4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республики</w:t>
            </w:r>
            <w:r w:rsidRPr="00FF6A4E">
              <w:rPr>
                <w:color w:val="000000" w:themeColor="text1"/>
              </w:rPr>
              <w:t>».</w:t>
            </w:r>
          </w:p>
        </w:tc>
      </w:tr>
      <w:tr w:rsidR="00E026C5" w:rsidRPr="00A922B0" w:rsidTr="00E026C5">
        <w:tc>
          <w:tcPr>
            <w:tcW w:w="523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870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3. Функции </w:t>
            </w:r>
          </w:p>
        </w:tc>
        <w:tc>
          <w:tcPr>
            <w:tcW w:w="1378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1542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107" w:type="dxa"/>
          </w:tcPr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  <w:tc>
          <w:tcPr>
            <w:tcW w:w="2683" w:type="dxa"/>
          </w:tcPr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2,5,6,8</w:t>
            </w:r>
          </w:p>
        </w:tc>
        <w:tc>
          <w:tcPr>
            <w:tcW w:w="2683" w:type="dxa"/>
          </w:tcPr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Урок-изобретательства «Технологические карты к урокам по теме.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Урок-проект.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 xml:space="preserve">Пятиминутки на уроках: Статистика и ЗОЖ Интеллектуальные 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 xml:space="preserve">интернет – конкурсы </w:t>
            </w:r>
          </w:p>
        </w:tc>
      </w:tr>
      <w:tr w:rsidR="00E026C5" w:rsidRPr="00A922B0" w:rsidTr="00E026C5">
        <w:tc>
          <w:tcPr>
            <w:tcW w:w="523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Глава 4. Системы линейных уравнений с двумя переменными </w:t>
            </w:r>
          </w:p>
        </w:tc>
        <w:tc>
          <w:tcPr>
            <w:tcW w:w="1378" w:type="dxa"/>
          </w:tcPr>
          <w:p w:rsidR="00E026C5" w:rsidRPr="00A53DCB" w:rsidRDefault="00E026C5" w:rsidP="00D158D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</w:p>
        </w:tc>
        <w:tc>
          <w:tcPr>
            <w:tcW w:w="1542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107" w:type="dxa"/>
          </w:tcPr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</w:t>
            </w:r>
            <w:r w:rsidRPr="00A2555F">
              <w:rPr>
                <w:rFonts w:ascii="Times New Roman" w:hAnsi="Times New Roman"/>
                <w:sz w:val="24"/>
                <w:szCs w:val="24"/>
              </w:rPr>
              <w:lastRenderedPageBreak/>
              <w:t>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E026C5" w:rsidRPr="00A2555F" w:rsidRDefault="00E026C5" w:rsidP="00E644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555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</w:t>
            </w:r>
            <w:r w:rsidRPr="00A2555F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2683" w:type="dxa"/>
          </w:tcPr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lastRenderedPageBreak/>
              <w:t>3, 5, 7, 8</w:t>
            </w:r>
          </w:p>
        </w:tc>
        <w:tc>
          <w:tcPr>
            <w:tcW w:w="2683" w:type="dxa"/>
          </w:tcPr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 исследований.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Интеллектуальные Интернет - конкурсы.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lastRenderedPageBreak/>
              <w:t>Интегрированный урок «Статистика в истории моей страны».</w:t>
            </w:r>
          </w:p>
          <w:p w:rsidR="00E026C5" w:rsidRPr="00FF6A4E" w:rsidRDefault="00E026C5" w:rsidP="003E071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FF6A4E">
              <w:rPr>
                <w:color w:val="000000" w:themeColor="text1"/>
                <w:sz w:val="20"/>
                <w:szCs w:val="20"/>
              </w:rPr>
              <w:t xml:space="preserve">Урок исследований «Алгоритмы </w:t>
            </w:r>
            <w:r>
              <w:rPr>
                <w:color w:val="000000" w:themeColor="text1"/>
                <w:sz w:val="20"/>
                <w:szCs w:val="20"/>
              </w:rPr>
              <w:t>решений систем линейных уравнений</w:t>
            </w:r>
            <w:r w:rsidRPr="00FF6A4E">
              <w:rPr>
                <w:color w:val="000000" w:themeColor="text1"/>
                <w:sz w:val="20"/>
                <w:szCs w:val="20"/>
              </w:rPr>
              <w:t>, которых не найдешь в учебнике»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</w:p>
        </w:tc>
      </w:tr>
      <w:tr w:rsidR="00E026C5" w:rsidRPr="00A922B0" w:rsidTr="00E026C5">
        <w:tc>
          <w:tcPr>
            <w:tcW w:w="523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870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Повторение и систематизация учебного материала </w:t>
            </w:r>
          </w:p>
        </w:tc>
        <w:tc>
          <w:tcPr>
            <w:tcW w:w="1378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542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107" w:type="dxa"/>
          </w:tcPr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5, 6, 8</w:t>
            </w:r>
          </w:p>
        </w:tc>
        <w:tc>
          <w:tcPr>
            <w:tcW w:w="2683" w:type="dxa"/>
          </w:tcPr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Урок-проект.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Урок-презентация «Современная математика».</w:t>
            </w:r>
          </w:p>
          <w:p w:rsidR="00E026C5" w:rsidRPr="00FF6A4E" w:rsidRDefault="00E026C5" w:rsidP="003E0713">
            <w:pPr>
              <w:rPr>
                <w:color w:val="000000" w:themeColor="text1"/>
              </w:rPr>
            </w:pPr>
            <w:r w:rsidRPr="00FF6A4E">
              <w:rPr>
                <w:color w:val="000000" w:themeColor="text1"/>
              </w:rPr>
              <w:t>Урок - математическая викторина</w:t>
            </w:r>
          </w:p>
        </w:tc>
      </w:tr>
      <w:tr w:rsidR="00E026C5" w:rsidRPr="00A922B0" w:rsidTr="00E026C5">
        <w:tc>
          <w:tcPr>
            <w:tcW w:w="523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0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378" w:type="dxa"/>
          </w:tcPr>
          <w:p w:rsidR="00E026C5" w:rsidRPr="00A53DCB" w:rsidRDefault="00E026C5" w:rsidP="00863D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105</w:t>
            </w:r>
          </w:p>
        </w:tc>
        <w:tc>
          <w:tcPr>
            <w:tcW w:w="1542" w:type="dxa"/>
          </w:tcPr>
          <w:p w:rsidR="00E026C5" w:rsidRPr="00A53DCB" w:rsidRDefault="00E026C5" w:rsidP="00863D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4107" w:type="dxa"/>
          </w:tcPr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E026C5" w:rsidRPr="00A2555F" w:rsidRDefault="00E026C5" w:rsidP="00863DA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108" w:rsidRDefault="00006108" w:rsidP="00C22565">
      <w:pPr>
        <w:keepNext/>
        <w:keepLines/>
        <w:widowControl/>
        <w:shd w:val="clear" w:color="auto" w:fill="FFFFFF"/>
        <w:autoSpaceDE w:val="0"/>
        <w:autoSpaceDN w:val="0"/>
        <w:adjustRightInd w:val="0"/>
        <w:ind w:left="720" w:right="48"/>
        <w:jc w:val="both"/>
        <w:rPr>
          <w:rFonts w:ascii="Times New Roman" w:hAnsi="Times New Roman" w:cs="Times New Roman"/>
        </w:rPr>
      </w:pPr>
    </w:p>
    <w:p w:rsidR="00006108" w:rsidRDefault="00006108" w:rsidP="00C22565">
      <w:pPr>
        <w:keepNext/>
        <w:keepLines/>
        <w:widowControl/>
        <w:shd w:val="clear" w:color="auto" w:fill="FFFFFF"/>
        <w:autoSpaceDE w:val="0"/>
        <w:autoSpaceDN w:val="0"/>
        <w:adjustRightInd w:val="0"/>
        <w:ind w:left="720" w:right="48"/>
        <w:jc w:val="both"/>
        <w:rPr>
          <w:rFonts w:ascii="Times New Roman" w:hAnsi="Times New Roman" w:cs="Times New Roman"/>
        </w:rPr>
      </w:pPr>
    </w:p>
    <w:p w:rsidR="00006108" w:rsidRDefault="00006108" w:rsidP="00C22565">
      <w:pPr>
        <w:keepNext/>
        <w:keepLines/>
        <w:widowControl/>
        <w:shd w:val="clear" w:color="auto" w:fill="FFFFFF"/>
        <w:autoSpaceDE w:val="0"/>
        <w:autoSpaceDN w:val="0"/>
        <w:adjustRightInd w:val="0"/>
        <w:ind w:left="720" w:right="48"/>
        <w:jc w:val="both"/>
        <w:rPr>
          <w:rFonts w:ascii="Times New Roman" w:hAnsi="Times New Roman" w:cs="Times New Roman"/>
        </w:rPr>
      </w:pPr>
    </w:p>
    <w:p w:rsidR="00006108" w:rsidRDefault="00006108" w:rsidP="00C22565">
      <w:pPr>
        <w:keepNext/>
        <w:keepLines/>
        <w:widowControl/>
        <w:shd w:val="clear" w:color="auto" w:fill="FFFFFF"/>
        <w:autoSpaceDE w:val="0"/>
        <w:autoSpaceDN w:val="0"/>
        <w:adjustRightInd w:val="0"/>
        <w:ind w:left="720" w:right="48"/>
        <w:jc w:val="both"/>
        <w:rPr>
          <w:rFonts w:ascii="Times New Roman" w:hAnsi="Times New Roman" w:cs="Times New Roman"/>
        </w:rPr>
      </w:pPr>
    </w:p>
    <w:p w:rsidR="00006108" w:rsidRDefault="00006108" w:rsidP="00C22565">
      <w:pPr>
        <w:keepNext/>
        <w:keepLines/>
        <w:widowControl/>
        <w:shd w:val="clear" w:color="auto" w:fill="FFFFFF"/>
        <w:autoSpaceDE w:val="0"/>
        <w:autoSpaceDN w:val="0"/>
        <w:adjustRightInd w:val="0"/>
        <w:ind w:left="720" w:right="48"/>
        <w:jc w:val="both"/>
        <w:rPr>
          <w:rFonts w:ascii="Times New Roman" w:hAnsi="Times New Roman" w:cs="Times New Roman"/>
        </w:rPr>
      </w:pPr>
    </w:p>
    <w:p w:rsidR="00006108" w:rsidRDefault="00006108" w:rsidP="00C22565">
      <w:pPr>
        <w:keepNext/>
        <w:keepLines/>
        <w:widowControl/>
        <w:shd w:val="clear" w:color="auto" w:fill="FFFFFF"/>
        <w:autoSpaceDE w:val="0"/>
        <w:autoSpaceDN w:val="0"/>
        <w:adjustRightInd w:val="0"/>
        <w:ind w:left="720" w:right="48"/>
        <w:jc w:val="both"/>
        <w:rPr>
          <w:rFonts w:ascii="Times New Roman" w:hAnsi="Times New Roman" w:cs="Times New Roman"/>
        </w:rPr>
      </w:pPr>
    </w:p>
    <w:p w:rsidR="00006108" w:rsidRDefault="00006108" w:rsidP="00C22565">
      <w:pPr>
        <w:keepNext/>
        <w:keepLines/>
        <w:widowControl/>
        <w:shd w:val="clear" w:color="auto" w:fill="FFFFFF"/>
        <w:autoSpaceDE w:val="0"/>
        <w:autoSpaceDN w:val="0"/>
        <w:adjustRightInd w:val="0"/>
        <w:ind w:left="720" w:right="48"/>
        <w:jc w:val="both"/>
        <w:rPr>
          <w:rFonts w:ascii="Times New Roman" w:hAnsi="Times New Roman" w:cs="Times New Roman"/>
        </w:rPr>
      </w:pPr>
    </w:p>
    <w:p w:rsidR="00006108" w:rsidRDefault="00006108" w:rsidP="00C22565">
      <w:pPr>
        <w:keepNext/>
        <w:keepLines/>
        <w:widowControl/>
        <w:shd w:val="clear" w:color="auto" w:fill="FFFFFF"/>
        <w:autoSpaceDE w:val="0"/>
        <w:autoSpaceDN w:val="0"/>
        <w:adjustRightInd w:val="0"/>
        <w:ind w:left="720" w:right="48"/>
        <w:jc w:val="both"/>
        <w:rPr>
          <w:rFonts w:ascii="Times New Roman" w:hAnsi="Times New Roman" w:cs="Times New Roman"/>
        </w:rPr>
      </w:pPr>
    </w:p>
    <w:p w:rsidR="00006108" w:rsidRPr="00A2555F" w:rsidRDefault="00006108" w:rsidP="00C22565">
      <w:pPr>
        <w:keepNext/>
        <w:keepLines/>
        <w:widowControl/>
        <w:shd w:val="clear" w:color="auto" w:fill="FFFFFF"/>
        <w:autoSpaceDE w:val="0"/>
        <w:autoSpaceDN w:val="0"/>
        <w:adjustRightInd w:val="0"/>
        <w:ind w:left="720" w:right="48"/>
        <w:jc w:val="both"/>
        <w:rPr>
          <w:rFonts w:ascii="Times New Roman" w:hAnsi="Times New Roman" w:cs="Times New Roman"/>
        </w:rPr>
      </w:pPr>
    </w:p>
    <w:p w:rsidR="00006108" w:rsidRDefault="00006108" w:rsidP="008767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Тематические контрольные работы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5522"/>
        <w:gridCol w:w="8788"/>
      </w:tblGrid>
      <w:tr w:rsidR="00006108" w:rsidRPr="00817C1F" w:rsidTr="00863DA2">
        <w:tc>
          <w:tcPr>
            <w:tcW w:w="540" w:type="dxa"/>
          </w:tcPr>
          <w:p w:rsidR="00006108" w:rsidRPr="00A53DCB" w:rsidRDefault="00006108" w:rsidP="00863D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5522" w:type="dxa"/>
          </w:tcPr>
          <w:p w:rsidR="00006108" w:rsidRPr="00A53DCB" w:rsidRDefault="00006108" w:rsidP="00863D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  разделов и тем</w:t>
            </w:r>
          </w:p>
        </w:tc>
        <w:tc>
          <w:tcPr>
            <w:tcW w:w="8788" w:type="dxa"/>
          </w:tcPr>
          <w:p w:rsidR="00006108" w:rsidRPr="00A53DCB" w:rsidRDefault="00006108" w:rsidP="00863DA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3D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Тематика контрольных работ</w:t>
            </w:r>
          </w:p>
        </w:tc>
      </w:tr>
      <w:tr w:rsidR="00006108" w:rsidRPr="00024C41" w:rsidTr="00863DA2">
        <w:tc>
          <w:tcPr>
            <w:tcW w:w="540" w:type="dxa"/>
          </w:tcPr>
          <w:p w:rsidR="00006108" w:rsidRPr="00A53DCB" w:rsidRDefault="00006108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522" w:type="dxa"/>
          </w:tcPr>
          <w:p w:rsidR="00006108" w:rsidRPr="00A53DCB" w:rsidRDefault="00006108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Глава 1. Линейное уравнение  с одной переменной</w:t>
            </w:r>
          </w:p>
        </w:tc>
        <w:tc>
          <w:tcPr>
            <w:tcW w:w="8788" w:type="dxa"/>
          </w:tcPr>
          <w:p w:rsidR="00006108" w:rsidRPr="00A53DCB" w:rsidRDefault="00174999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1</w:t>
            </w:r>
            <w:r w:rsidR="00006108"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="00006108" w:rsidRPr="00A53DCB">
              <w:rPr>
                <w:rFonts w:ascii="Times New Roman" w:hAnsi="Times New Roman" w:cs="Times New Roman"/>
                <w:sz w:val="22"/>
                <w:szCs w:val="22"/>
              </w:rPr>
              <w:t>Линейное уравнение  с одной переменной»</w:t>
            </w:r>
          </w:p>
        </w:tc>
      </w:tr>
      <w:tr w:rsidR="00006108" w:rsidRPr="00024C41" w:rsidTr="00863DA2">
        <w:tc>
          <w:tcPr>
            <w:tcW w:w="540" w:type="dxa"/>
          </w:tcPr>
          <w:p w:rsidR="00006108" w:rsidRPr="00A53DCB" w:rsidRDefault="00006108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522" w:type="dxa"/>
          </w:tcPr>
          <w:p w:rsidR="00006108" w:rsidRPr="00A53DCB" w:rsidRDefault="00006108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Глава 2.  Целые выражения</w:t>
            </w:r>
          </w:p>
        </w:tc>
        <w:tc>
          <w:tcPr>
            <w:tcW w:w="8788" w:type="dxa"/>
          </w:tcPr>
          <w:p w:rsidR="00006108" w:rsidRPr="00A53DCB" w:rsidRDefault="00174999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2</w:t>
            </w:r>
            <w:r w:rsidR="00006108"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="00006108" w:rsidRPr="00A53DCB">
              <w:rPr>
                <w:rFonts w:ascii="Times New Roman" w:hAnsi="Times New Roman" w:cs="Times New Roman"/>
                <w:sz w:val="22"/>
                <w:szCs w:val="22"/>
              </w:rPr>
              <w:t>Целые выражения»</w:t>
            </w:r>
          </w:p>
          <w:p w:rsidR="00006108" w:rsidRPr="00A53DCB" w:rsidRDefault="00174999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3</w:t>
            </w:r>
            <w:r w:rsidR="00006108"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теме«</w:t>
            </w:r>
            <w:r w:rsidR="00006108" w:rsidRPr="00A53DC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Разложение многочленов на множители»</w:t>
            </w:r>
          </w:p>
          <w:p w:rsidR="00006108" w:rsidRPr="00A53DCB" w:rsidRDefault="00174999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4</w:t>
            </w:r>
            <w:r w:rsidR="00006108"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="00006108" w:rsidRPr="00A53DC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Преобразование многочлена»</w:t>
            </w:r>
          </w:p>
          <w:p w:rsidR="00006108" w:rsidRPr="00A53DCB" w:rsidRDefault="00174999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Контрольная работа № 5</w:t>
            </w:r>
            <w:r w:rsidR="00006108"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="00006108" w:rsidRPr="00A53DCB">
              <w:rPr>
                <w:rFonts w:ascii="Times New Roman" w:hAnsi="Times New Roman" w:cs="Times New Roman"/>
                <w:sz w:val="22"/>
                <w:szCs w:val="22"/>
              </w:rPr>
              <w:t>Целые выражения»</w:t>
            </w:r>
          </w:p>
        </w:tc>
      </w:tr>
      <w:tr w:rsidR="00006108" w:rsidRPr="00024C41" w:rsidTr="00863DA2">
        <w:tc>
          <w:tcPr>
            <w:tcW w:w="540" w:type="dxa"/>
          </w:tcPr>
          <w:p w:rsidR="00006108" w:rsidRPr="00A53DCB" w:rsidRDefault="00006108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5522" w:type="dxa"/>
          </w:tcPr>
          <w:p w:rsidR="00006108" w:rsidRPr="00A53DCB" w:rsidRDefault="00006108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Глава 3. Функции</w:t>
            </w:r>
          </w:p>
        </w:tc>
        <w:tc>
          <w:tcPr>
            <w:tcW w:w="8788" w:type="dxa"/>
          </w:tcPr>
          <w:p w:rsidR="00006108" w:rsidRPr="00A53DCB" w:rsidRDefault="00174999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6</w:t>
            </w:r>
            <w:r w:rsidR="00006108"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="00006108" w:rsidRPr="00A53DCB">
              <w:rPr>
                <w:rFonts w:ascii="Times New Roman" w:hAnsi="Times New Roman" w:cs="Times New Roman"/>
                <w:sz w:val="22"/>
                <w:szCs w:val="22"/>
              </w:rPr>
              <w:t>Функции»</w:t>
            </w:r>
          </w:p>
        </w:tc>
      </w:tr>
      <w:tr w:rsidR="00006108" w:rsidRPr="00024C41" w:rsidTr="00863DA2">
        <w:tc>
          <w:tcPr>
            <w:tcW w:w="540" w:type="dxa"/>
          </w:tcPr>
          <w:p w:rsidR="00006108" w:rsidRPr="00A53DCB" w:rsidRDefault="00006108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522" w:type="dxa"/>
          </w:tcPr>
          <w:p w:rsidR="00006108" w:rsidRPr="00A53DCB" w:rsidRDefault="00006108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Глава 4. Системы линейных уравнений с двумя переменными</w:t>
            </w:r>
          </w:p>
        </w:tc>
        <w:tc>
          <w:tcPr>
            <w:tcW w:w="8788" w:type="dxa"/>
          </w:tcPr>
          <w:p w:rsidR="00006108" w:rsidRPr="00A53DCB" w:rsidRDefault="00174999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7</w:t>
            </w:r>
            <w:r w:rsidR="00006108"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="00006108" w:rsidRPr="00A53DCB">
              <w:rPr>
                <w:rFonts w:ascii="Times New Roman" w:hAnsi="Times New Roman" w:cs="Times New Roman"/>
                <w:sz w:val="22"/>
                <w:szCs w:val="22"/>
              </w:rPr>
              <w:t>Системы линейных уравнений с двумя переменными»</w:t>
            </w:r>
          </w:p>
        </w:tc>
      </w:tr>
      <w:tr w:rsidR="00006108" w:rsidRPr="00024C41" w:rsidTr="00863DA2">
        <w:tc>
          <w:tcPr>
            <w:tcW w:w="540" w:type="dxa"/>
          </w:tcPr>
          <w:p w:rsidR="00006108" w:rsidRPr="00A53DCB" w:rsidRDefault="00006108" w:rsidP="00863D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522" w:type="dxa"/>
          </w:tcPr>
          <w:p w:rsidR="00006108" w:rsidRPr="00A53DCB" w:rsidRDefault="00006108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8788" w:type="dxa"/>
          </w:tcPr>
          <w:p w:rsidR="00006108" w:rsidRPr="00A53DCB" w:rsidRDefault="00006108" w:rsidP="00863DA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53DC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Итоговая  контрольная  работа за курс алгебры 7 класса</w:t>
            </w:r>
          </w:p>
        </w:tc>
      </w:tr>
    </w:tbl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Default="00006108" w:rsidP="00D1321F">
      <w:pPr>
        <w:pStyle w:val="af5"/>
        <w:jc w:val="center"/>
        <w:rPr>
          <w:rFonts w:ascii="Times New Roman" w:hAnsi="Times New Roman" w:cs="Times New Roman"/>
          <w:b/>
          <w:bCs/>
        </w:rPr>
      </w:pPr>
    </w:p>
    <w:p w:rsidR="00006108" w:rsidRPr="00D1321F" w:rsidRDefault="00006108" w:rsidP="00D1321F">
      <w:pPr>
        <w:pStyle w:val="af5"/>
        <w:jc w:val="center"/>
        <w:rPr>
          <w:rFonts w:ascii="Times New Roman" w:hAnsi="Times New Roman" w:cs="Times New Roman"/>
          <w:b/>
        </w:rPr>
      </w:pPr>
      <w:r w:rsidRPr="00D1321F">
        <w:rPr>
          <w:rFonts w:ascii="Times New Roman" w:hAnsi="Times New Roman" w:cs="Times New Roman"/>
          <w:b/>
          <w:bCs/>
        </w:rPr>
        <w:t>КАЛЕНДАРНО - ТЕМАТИЧЕСКОЕ ПЛАНИРОВАНИЕ</w:t>
      </w:r>
    </w:p>
    <w:p w:rsidR="00006108" w:rsidRPr="00D1321F" w:rsidRDefault="00006108" w:rsidP="00D1321F">
      <w:pPr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08"/>
        <w:gridCol w:w="4395"/>
        <w:gridCol w:w="2976"/>
        <w:gridCol w:w="993"/>
        <w:gridCol w:w="850"/>
        <w:gridCol w:w="1843"/>
        <w:gridCol w:w="236"/>
        <w:gridCol w:w="2315"/>
      </w:tblGrid>
      <w:tr w:rsidR="002314ED" w:rsidRPr="003C4F80" w:rsidTr="003E0713">
        <w:trPr>
          <w:trHeight w:val="668"/>
        </w:trPr>
        <w:tc>
          <w:tcPr>
            <w:tcW w:w="534" w:type="dxa"/>
            <w:vMerge w:val="restart"/>
          </w:tcPr>
          <w:p w:rsidR="002314ED" w:rsidRPr="00A53DCB" w:rsidRDefault="002314ED" w:rsidP="00592AE9">
            <w:pPr>
              <w:rPr>
                <w:rFonts w:ascii="Times New Roman" w:hAnsi="Times New Roman" w:cs="Times New Roman"/>
              </w:rPr>
            </w:pPr>
          </w:p>
          <w:p w:rsidR="002314ED" w:rsidRPr="00A53DCB" w:rsidRDefault="002314ED" w:rsidP="00592AE9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 xml:space="preserve">  № </w:t>
            </w:r>
          </w:p>
          <w:p w:rsidR="002314ED" w:rsidRPr="00A53DCB" w:rsidRDefault="002314ED" w:rsidP="00592AE9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2314ED" w:rsidRPr="00A53DCB" w:rsidRDefault="002314ED" w:rsidP="00592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2314ED" w:rsidRPr="00A53DCB" w:rsidRDefault="002314ED" w:rsidP="00592AE9">
            <w:pPr>
              <w:rPr>
                <w:rFonts w:ascii="Times New Roman" w:hAnsi="Times New Roman" w:cs="Times New Roman"/>
              </w:rPr>
            </w:pPr>
          </w:p>
          <w:p w:rsidR="002314ED" w:rsidRPr="00A53DCB" w:rsidRDefault="002314ED" w:rsidP="00592AE9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2314ED" w:rsidRPr="00A53DCB" w:rsidRDefault="002314ED" w:rsidP="00592AE9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 xml:space="preserve"> в теме</w:t>
            </w:r>
          </w:p>
        </w:tc>
        <w:tc>
          <w:tcPr>
            <w:tcW w:w="4395" w:type="dxa"/>
            <w:vMerge w:val="restart"/>
          </w:tcPr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Раздел / тема урока. Основное содержание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314ED" w:rsidRPr="003C4F80" w:rsidRDefault="002314ED" w:rsidP="005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Тип урока / ИКТ / ЦОР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</w:rPr>
            </w:pPr>
          </w:p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</w:tr>
      <w:tr w:rsidR="002314ED" w:rsidRPr="003C4F80" w:rsidTr="003E0713">
        <w:trPr>
          <w:trHeight w:val="667"/>
        </w:trPr>
        <w:tc>
          <w:tcPr>
            <w:tcW w:w="534" w:type="dxa"/>
            <w:vMerge/>
          </w:tcPr>
          <w:p w:rsidR="002314ED" w:rsidRPr="00A53DCB" w:rsidRDefault="002314ED" w:rsidP="00592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314ED" w:rsidRPr="00A53DCB" w:rsidRDefault="002314ED" w:rsidP="00592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420DE" w:rsidRDefault="002314ED" w:rsidP="0059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  <w:r w:rsidR="006420DE">
              <w:rPr>
                <w:rFonts w:ascii="Times New Roman" w:hAnsi="Times New Roman" w:cs="Times New Roman"/>
              </w:rPr>
              <w:t xml:space="preserve">       </w:t>
            </w:r>
          </w:p>
          <w:p w:rsidR="002314ED" w:rsidRDefault="002314ED" w:rsidP="00592AE9">
            <w:pPr>
              <w:jc w:val="center"/>
              <w:rPr>
                <w:rFonts w:ascii="Times New Roman" w:hAnsi="Times New Roman" w:cs="Times New Roman"/>
              </w:rPr>
            </w:pPr>
          </w:p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2314ED" w:rsidRPr="00A53DCB" w:rsidRDefault="002314ED" w:rsidP="00592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0F8" w:rsidRPr="003C4F80" w:rsidTr="00330F0A">
        <w:trPr>
          <w:trHeight w:val="809"/>
        </w:trPr>
        <w:tc>
          <w:tcPr>
            <w:tcW w:w="534" w:type="dxa"/>
          </w:tcPr>
          <w:p w:rsidR="001400F8" w:rsidRPr="00A53DCB" w:rsidRDefault="001400F8" w:rsidP="000C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1400F8" w:rsidRPr="00A53DCB" w:rsidRDefault="001400F8" w:rsidP="000C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3E0713" w:rsidRPr="00330F0A" w:rsidRDefault="001400F8" w:rsidP="003E071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3E0713">
              <w:rPr>
                <w:rFonts w:ascii="Times New Roman" w:hAnsi="Times New Roman" w:cs="Times New Roman"/>
              </w:rPr>
              <w:t>.</w:t>
            </w:r>
            <w:r w:rsidR="003E0713" w:rsidRPr="00FF6A4E">
              <w:rPr>
                <w:color w:val="000000" w:themeColor="text1"/>
              </w:rPr>
              <w:t xml:space="preserve"> </w:t>
            </w:r>
            <w:r w:rsidR="003E0713" w:rsidRPr="00330F0A">
              <w:rPr>
                <w:b/>
                <w:i/>
                <w:color w:val="000000" w:themeColor="text1"/>
                <w:sz w:val="20"/>
                <w:szCs w:val="20"/>
              </w:rPr>
              <w:t>День знаний.</w:t>
            </w:r>
          </w:p>
          <w:p w:rsidR="003E0713" w:rsidRPr="00330F0A" w:rsidRDefault="003E0713" w:rsidP="003E071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30F0A">
              <w:rPr>
                <w:b/>
                <w:i/>
                <w:color w:val="000000" w:themeColor="text1"/>
                <w:sz w:val="20"/>
                <w:szCs w:val="20"/>
              </w:rPr>
              <w:t>Урок-викторина.</w:t>
            </w:r>
          </w:p>
          <w:p w:rsidR="003E0713" w:rsidRPr="00FF6A4E" w:rsidRDefault="003E0713" w:rsidP="003E0713">
            <w:pPr>
              <w:rPr>
                <w:color w:val="000000" w:themeColor="text1"/>
              </w:rPr>
            </w:pPr>
          </w:p>
          <w:p w:rsidR="001400F8" w:rsidRPr="00A53DCB" w:rsidRDefault="001400F8" w:rsidP="000C7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400F8" w:rsidRPr="003C4F80" w:rsidRDefault="001400F8" w:rsidP="000C7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1400F8" w:rsidRDefault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</w:t>
            </w:r>
          </w:p>
        </w:tc>
        <w:tc>
          <w:tcPr>
            <w:tcW w:w="850" w:type="dxa"/>
            <w:shd w:val="clear" w:color="000000" w:fill="FFFFFF"/>
          </w:tcPr>
          <w:p w:rsidR="001400F8" w:rsidRDefault="001400F8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</w:t>
            </w:r>
          </w:p>
        </w:tc>
        <w:tc>
          <w:tcPr>
            <w:tcW w:w="1843" w:type="dxa"/>
            <w:shd w:val="clear" w:color="000000" w:fill="FFFFFF"/>
          </w:tcPr>
          <w:p w:rsidR="001400F8" w:rsidRDefault="001400F8" w:rsidP="000C757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1400F8" w:rsidRDefault="001400F8" w:rsidP="000C7573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400F8" w:rsidRDefault="001400F8" w:rsidP="000C7573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№24,23</w:t>
            </w:r>
          </w:p>
        </w:tc>
      </w:tr>
      <w:tr w:rsidR="001400F8" w:rsidRPr="003C4F80" w:rsidTr="003E0713">
        <w:trPr>
          <w:trHeight w:val="412"/>
        </w:trPr>
        <w:tc>
          <w:tcPr>
            <w:tcW w:w="534" w:type="dxa"/>
          </w:tcPr>
          <w:p w:rsidR="001400F8" w:rsidRPr="00A53DCB" w:rsidRDefault="001400F8" w:rsidP="000C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00F8" w:rsidRPr="00A53DCB" w:rsidRDefault="001400F8" w:rsidP="000C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400F8" w:rsidRPr="00A53DCB" w:rsidRDefault="001400F8" w:rsidP="000C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400F8" w:rsidRPr="003C4F80" w:rsidRDefault="001400F8" w:rsidP="000C75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1400F8" w:rsidRDefault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02.09.</w:t>
            </w:r>
          </w:p>
        </w:tc>
        <w:tc>
          <w:tcPr>
            <w:tcW w:w="850" w:type="dxa"/>
            <w:shd w:val="clear" w:color="000000" w:fill="FFFFFF"/>
          </w:tcPr>
          <w:p w:rsidR="001400F8" w:rsidRDefault="001400F8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</w:t>
            </w:r>
          </w:p>
        </w:tc>
        <w:tc>
          <w:tcPr>
            <w:tcW w:w="1843" w:type="dxa"/>
            <w:shd w:val="clear" w:color="000000" w:fill="FFFFFF"/>
          </w:tcPr>
          <w:p w:rsidR="001400F8" w:rsidRDefault="001400F8" w:rsidP="000C75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1400F8" w:rsidRDefault="001400F8" w:rsidP="000C75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400F8" w:rsidRDefault="001400F8" w:rsidP="000C7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№74,76,77</w:t>
            </w:r>
          </w:p>
        </w:tc>
      </w:tr>
      <w:tr w:rsidR="001400F8" w:rsidRPr="003C4F80" w:rsidTr="003E0713">
        <w:trPr>
          <w:trHeight w:val="145"/>
        </w:trPr>
        <w:tc>
          <w:tcPr>
            <w:tcW w:w="534" w:type="dxa"/>
          </w:tcPr>
          <w:p w:rsidR="001400F8" w:rsidRDefault="001400F8" w:rsidP="000C7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1400F8" w:rsidRPr="00A53DCB" w:rsidRDefault="001400F8" w:rsidP="000C7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1400F8" w:rsidRDefault="001400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>Глава 1. Линейное 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равнение  с одной </w:t>
            </w:r>
          </w:p>
          <w:p w:rsidR="001400F8" w:rsidRDefault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переменной (15</w:t>
            </w: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1400F8" w:rsidRPr="00A53DCB" w:rsidRDefault="001400F8" w:rsidP="000C7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1400F8" w:rsidRDefault="00140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1400F8" w:rsidRDefault="001400F8" w:rsidP="00140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1400F8" w:rsidRDefault="00140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1400F8" w:rsidRDefault="001400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400F8" w:rsidRDefault="001400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97C" w:rsidRPr="003C4F80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0C7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08" w:type="dxa"/>
          </w:tcPr>
          <w:p w:rsidR="00D4797C" w:rsidRPr="00A53DCB" w:rsidRDefault="00D4797C" w:rsidP="000C7573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в алгебру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0C7573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1, вопросы 1–3, № 5 (1, 2), 7, 9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0C7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797C" w:rsidRPr="00A53DCB" w:rsidRDefault="00D4797C" w:rsidP="000C7573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в алгебру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0C7573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1, № 5 (3, 4), 14, 24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0C7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797C" w:rsidRPr="00A53DCB" w:rsidRDefault="00D4797C" w:rsidP="000C7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Введение в алгебру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0C7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1, № 16, 18, 20, 22</w:t>
            </w:r>
          </w:p>
        </w:tc>
      </w:tr>
      <w:tr w:rsidR="00D4797C" w:rsidRPr="00B63148" w:rsidTr="003E0713">
        <w:trPr>
          <w:trHeight w:val="561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2, вопросы 1–2, № 35, 38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2, № 40, 42, 44, 58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2, № 46, 48, 50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2, № 52 (1–3), 63, 69, 71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2, № 52 (4–6), 67, 73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A8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3, № 80, 82, 84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A8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3, № 88, 90, 125 (3, 4)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A8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3, № 100, 106, 119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A8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3, № 108, 111, 128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A80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3, № 104, 113, 117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:rsidR="003E0713" w:rsidRPr="003E0713" w:rsidRDefault="00D4797C" w:rsidP="003E0713">
            <w:pPr>
              <w:rPr>
                <w:b/>
                <w:i/>
                <w:color w:val="000000" w:themeColor="text1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</w:t>
            </w:r>
            <w:r w:rsidR="003E07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E0713" w:rsidRPr="00FF6A4E">
              <w:rPr>
                <w:color w:val="000000" w:themeColor="text1"/>
              </w:rPr>
              <w:t xml:space="preserve"> </w:t>
            </w:r>
            <w:r w:rsidR="003E0713" w:rsidRPr="003E0713">
              <w:rPr>
                <w:b/>
                <w:i/>
                <w:color w:val="000000" w:themeColor="text1"/>
              </w:rPr>
              <w:t xml:space="preserve">Урок «Экологические проблемы в статистике» </w:t>
            </w:r>
          </w:p>
          <w:p w:rsidR="00D4797C" w:rsidRPr="00A53DCB" w:rsidRDefault="00D4797C" w:rsidP="00A807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"Проверь себя"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2B1563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D4797C" w:rsidRPr="00A53DCB" w:rsidRDefault="00D4797C" w:rsidP="00A80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395" w:type="dxa"/>
          </w:tcPr>
          <w:p w:rsidR="00D4797C" w:rsidRPr="002B1563" w:rsidRDefault="00D4797C" w:rsidP="00A80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1</w:t>
            </w:r>
            <w:r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Линейное уравнение  с одной переменной»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A8071D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1-3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4797C" w:rsidRDefault="00D4797C" w:rsidP="007C6B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797C" w:rsidRDefault="00D4797C" w:rsidP="007C6B6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2.  Целые выражения (52</w:t>
            </w: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  <w:p w:rsidR="00D4797C" w:rsidRPr="00A53DCB" w:rsidRDefault="00D4797C" w:rsidP="007C6B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D4797C" w:rsidRDefault="00D4797C" w:rsidP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Анализ контрольной работы. Тождественно равные выражения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4, № 134, 137, 139, доп. № 151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Тождества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4, № 134, 137, 139, доп. № 151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5, во про сы 1–6, № 156, 158,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5, № 163, 165, 167, 176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5, № 181, 186, 190, 192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6, № 205, 207, 210, 212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6, № 216, 218, 220, 222, 232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6, № 237, 239, 246, 249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Понятие одночлена. Стандартный вид одночлена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7, № 264, 266, 268, 288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 «Одночлены»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7, № 264, 266, 268, 288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Понятие многочлена. Степень многочлена  стандартного вида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8, № 294, 296, 298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9, № 307, 309, 312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9, № 316, 318, 320, 322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Сложение и вычитание многочленов</w:t>
            </w:r>
            <w:r w:rsidR="00330F0A">
              <w:rPr>
                <w:rFonts w:ascii="Arial" w:hAnsi="Arial" w:cs="Arial"/>
                <w:sz w:val="20"/>
                <w:szCs w:val="20"/>
              </w:rPr>
              <w:t>.</w:t>
            </w:r>
            <w:r w:rsidR="00330F0A" w:rsidRPr="00FF6A4E">
              <w:rPr>
                <w:color w:val="000000" w:themeColor="text1"/>
              </w:rPr>
              <w:t xml:space="preserve"> </w:t>
            </w:r>
            <w:r w:rsidR="00330F0A" w:rsidRPr="00330F0A">
              <w:rPr>
                <w:b/>
                <w:i/>
                <w:color w:val="000000" w:themeColor="text1"/>
                <w:sz w:val="20"/>
                <w:szCs w:val="20"/>
              </w:rPr>
              <w:t>Интегрированный урок «Экология родной республики».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9, № 327, 329, 334, 344 (1)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395" w:type="dxa"/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2</w:t>
            </w:r>
            <w:r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по теме «</w:t>
            </w: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Целые выражения»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4-9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10, № 356, 358, 360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10, № 364, 367, 379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10, № 370, 372, 374, 381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10, № 376, 383, 385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нового </w:t>
            </w:r>
            <w:r w:rsidRPr="00A53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11, № 393, 395, 397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11, № 399, 401, 404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11, № 408, 411, 427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11, № 413, 415, 417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12, во про сы 1, 2, № 434, 436, 438, 440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12, № 442, 444, 448, 456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12, № 454, 458, 460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Разложение многочленов на множители. Метод группировки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13, № 477, 479, 481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Разложение многочленов на множители. Метод группировки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13, № 483, 485 (1, 2), 495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Разложение многочленов на множители. Метод группировки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88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13, № 485 (3, 4), 488, 496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4797C" w:rsidRPr="00A53DCB" w:rsidRDefault="00D4797C" w:rsidP="007C6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395" w:type="dxa"/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3</w:t>
            </w:r>
            <w:r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теме«</w:t>
            </w:r>
            <w:r w:rsidRPr="00A53DC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Разложениемногочленов на множители»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7C6B64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7C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113, № 485 (3, 4), 488, 496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Произведение разности и суммы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14, вопросы 1, 2, № 501, 503,505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Произведение разности и суммы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14, № 509, 511, 514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Произведение разности и суммы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14, № 520, 522, 524,доп.532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15, вопросы 1, 2, № 537, 539,541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15, № 543, 549, 551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16, вопросы 1–4, № 570, 572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16, № 574, 576, 579, 582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16, № 587, 589, 594</w:t>
            </w:r>
          </w:p>
        </w:tc>
      </w:tr>
      <w:tr w:rsidR="00D4797C" w:rsidRPr="00B63148" w:rsidTr="003E0713">
        <w:trPr>
          <w:trHeight w:val="56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 суммы и квадрат разности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16, № 599, 608, 610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17, № 627, 629, 631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17, № 633, 635, 637, 649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D4797C" w:rsidRDefault="00D4797C" w:rsidP="002759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17, № 644, 656, 658, 661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395" w:type="dxa"/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4</w:t>
            </w:r>
            <w:r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Pr="00A53DC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Преобразование многочлена»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15-17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395" w:type="dxa"/>
          </w:tcPr>
          <w:p w:rsidR="00330F0A" w:rsidRPr="00FF6A4E" w:rsidRDefault="00D4797C" w:rsidP="00330F0A">
            <w:pPr>
              <w:rPr>
                <w:color w:val="000000" w:themeColor="text1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Формулы суммы и разности кубов двух выражений</w:t>
            </w:r>
            <w:r w:rsidR="00330F0A" w:rsidRPr="00FF6A4E">
              <w:rPr>
                <w:color w:val="000000" w:themeColor="text1"/>
              </w:rPr>
              <w:t xml:space="preserve"> </w:t>
            </w:r>
            <w:r w:rsidR="00330F0A" w:rsidRPr="00330F0A">
              <w:rPr>
                <w:b/>
                <w:i/>
                <w:color w:val="000000" w:themeColor="text1"/>
              </w:rPr>
              <w:t>День науки.</w:t>
            </w:r>
          </w:p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18, во про сы 1–6, № 676, 678,680,684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395" w:type="dxa"/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теме: «Сумма и разность кубов двух выражений»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18, № 686, 689, 691, 693, 698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395" w:type="dxa"/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Способ: вынесение общего множителя за скобки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новогоматериала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19, № 708, 710, 712, 714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395" w:type="dxa"/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Способ: группировка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19, № 718, 720, 722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395" w:type="dxa"/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Способ: применение формул сокращенного умножения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19, № 728, 733, 745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395" w:type="dxa"/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Применение различных способов разложения многочлена на множители. Самостоятельная работа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19, № 735, 737, 740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395" w:type="dxa"/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Решение задач по теме: «Применение различных способов разложения многочлена на множители»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"Проверт себя"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395" w:type="dxa"/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  <w:b/>
                <w:bCs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Повторение систематизация  учебного материала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732,743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Pr="00D96579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D4797C" w:rsidRPr="00A53DCB" w:rsidRDefault="00D4797C" w:rsidP="00275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395" w:type="dxa"/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5</w:t>
            </w:r>
            <w:r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Целые выражения»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2759BB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993" w:type="dxa"/>
            <w:shd w:val="clear" w:color="000000" w:fill="FFFFFF"/>
          </w:tcPr>
          <w:p w:rsidR="00D4797C" w:rsidRDefault="00D4797C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25.02. </w:t>
            </w: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</w:t>
            </w:r>
          </w:p>
        </w:tc>
        <w:tc>
          <w:tcPr>
            <w:tcW w:w="1843" w:type="dxa"/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2759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18-19</w:t>
            </w:r>
          </w:p>
        </w:tc>
      </w:tr>
      <w:tr w:rsidR="00D4797C" w:rsidRPr="00B63148" w:rsidTr="003E0713">
        <w:trPr>
          <w:trHeight w:val="145"/>
        </w:trPr>
        <w:tc>
          <w:tcPr>
            <w:tcW w:w="534" w:type="dxa"/>
          </w:tcPr>
          <w:p w:rsidR="00D4797C" w:rsidRDefault="00D4797C" w:rsidP="00D91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797C" w:rsidRPr="00A53DCB" w:rsidRDefault="00D4797C" w:rsidP="00D91F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4797C" w:rsidRDefault="00D4797C" w:rsidP="00695D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797C" w:rsidRDefault="00D4797C" w:rsidP="00695D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3. Функции (12</w:t>
            </w: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  <w:p w:rsidR="00D4797C" w:rsidRPr="00A53DCB" w:rsidRDefault="00D4797C" w:rsidP="00695D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4797C" w:rsidRPr="00A53DCB" w:rsidRDefault="00D4797C" w:rsidP="00D91F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D4797C" w:rsidRDefault="00D47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D4797C" w:rsidRDefault="00D4797C" w:rsidP="003E0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:rsidR="00D4797C" w:rsidRDefault="00D4797C" w:rsidP="00D91FE6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4797C" w:rsidRDefault="00D4797C" w:rsidP="00D91FE6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4797C" w:rsidRDefault="00D4797C" w:rsidP="00D91FE6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86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нового </w:t>
            </w:r>
            <w:r w:rsidRPr="00A53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20, вопросы 1–8, №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757–759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86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Связи между величинами. Функция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20, № 766, 768, 780, 782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86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задания функции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21, во про сы 1, 2, № 791, 794,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86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задания функции</w:t>
            </w:r>
            <w:r w:rsidR="003E0713">
              <w:rPr>
                <w:rFonts w:ascii="Arial" w:hAnsi="Arial" w:cs="Arial"/>
                <w:sz w:val="20"/>
                <w:szCs w:val="20"/>
              </w:rPr>
              <w:t>.</w:t>
            </w:r>
            <w:r w:rsidR="003E0713" w:rsidRPr="00FF6A4E">
              <w:rPr>
                <w:color w:val="000000" w:themeColor="text1"/>
              </w:rPr>
              <w:t xml:space="preserve"> </w:t>
            </w:r>
            <w:r w:rsidR="003E0713" w:rsidRPr="003E0713">
              <w:rPr>
                <w:b/>
                <w:i/>
                <w:color w:val="000000" w:themeColor="text1"/>
                <w:sz w:val="20"/>
                <w:szCs w:val="20"/>
              </w:rPr>
              <w:t>Урок-изобретательства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21, № 802, 804, 807, 809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86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функции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22, вопросы 1–6, № 823, 826,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86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функции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22, № 831, 833, 836, 838,</w:t>
            </w:r>
            <w:r>
              <w:rPr>
                <w:rFonts w:ascii="Arial" w:hAnsi="Arial" w:cs="Arial"/>
                <w:sz w:val="20"/>
                <w:szCs w:val="20"/>
              </w:rPr>
              <w:br/>
              <w:t>доп. № 845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86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23, во про сы 1–7, № 853, 855,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23, № 863, 865, 869, 871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Default="00D158D7" w:rsidP="0086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D158D7" w:rsidRDefault="00D158D7" w:rsidP="00D91FE6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69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69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69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23, № 877, 880, 882, 884, 887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Линейная функция, её график и свойства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новогоматериала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69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69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69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23, № 890, 892, 894, 898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D158D7" w:rsidRPr="00A53DCB" w:rsidRDefault="00D158D7" w:rsidP="00E9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Повторение систематизация  учебного материала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Проверь себя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</w:tcPr>
          <w:p w:rsidR="00D158D7" w:rsidRPr="00A53DCB" w:rsidRDefault="00D158D7" w:rsidP="00E9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6</w:t>
            </w:r>
            <w:r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Функции»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993" w:type="dxa"/>
            <w:shd w:val="clear" w:color="000000" w:fill="FFFFFF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</w:t>
            </w:r>
          </w:p>
        </w:tc>
        <w:tc>
          <w:tcPr>
            <w:tcW w:w="850" w:type="dxa"/>
            <w:shd w:val="clear" w:color="000000" w:fill="FFFFFF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</w:t>
            </w:r>
          </w:p>
        </w:tc>
        <w:tc>
          <w:tcPr>
            <w:tcW w:w="1843" w:type="dxa"/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158D7" w:rsidRDefault="00D158D7" w:rsidP="00D91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20-23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158D7" w:rsidRDefault="00D158D7" w:rsidP="00D91FE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>Глава 4. Системы линейных 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равнений с двумя переменными (19</w:t>
            </w: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  <w:p w:rsidR="00D158D7" w:rsidRPr="00A53DCB" w:rsidRDefault="00D158D7" w:rsidP="00D91F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86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</w:t>
            </w:r>
          </w:p>
        </w:tc>
        <w:tc>
          <w:tcPr>
            <w:tcW w:w="850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24, вопросы 1–6, № 911, 918,920,924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Уравнения с двумя переменными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</w:t>
            </w:r>
          </w:p>
        </w:tc>
        <w:tc>
          <w:tcPr>
            <w:tcW w:w="850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24, № 929, 933, 936, 940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25, вопросы 1–4, № 952, 954,956, 958, 962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25, № 967, 969, 971,975,977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Линейное уравнение с двумя переменными и его график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25, № 987, 990, 995,доп.№1006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26, вопросы 1–6, № 1008,</w:t>
            </w:r>
            <w:r>
              <w:rPr>
                <w:rFonts w:ascii="Arial" w:hAnsi="Arial" w:cs="Arial"/>
                <w:sz w:val="20"/>
                <w:szCs w:val="20"/>
              </w:rPr>
              <w:br/>
              <w:t>1011, 1028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26, № 1013, 1015, 1017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26, № 1019, 1022,1024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линейных уравнений методом подстановки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27, № 1035, 1042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линейных уравнений методом подстановки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27, № 1037,1039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28, № 1048,1050(1-3),1072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линейных уравнений методом сложения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28, № 1050 (4–6), 1052, 1060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:rsidR="003E0713" w:rsidRPr="00FF6A4E" w:rsidRDefault="00D158D7" w:rsidP="003E071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систем линейных уравнений методом сложения</w:t>
            </w:r>
            <w:r w:rsidR="003E0713">
              <w:rPr>
                <w:rFonts w:ascii="Arial" w:hAnsi="Arial" w:cs="Arial"/>
                <w:sz w:val="20"/>
                <w:szCs w:val="20"/>
              </w:rPr>
              <w:t>.</w:t>
            </w:r>
            <w:r w:rsidR="003E0713" w:rsidRPr="00FF6A4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0713" w:rsidRPr="003E0713">
              <w:rPr>
                <w:b/>
                <w:i/>
                <w:color w:val="000000" w:themeColor="text1"/>
                <w:sz w:val="20"/>
                <w:szCs w:val="20"/>
              </w:rPr>
              <w:t>Урок исследований «Алгоритмы решений систем линейных уравнений, которых не найдешь в учебнике»</w:t>
            </w:r>
          </w:p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29, № 1062,1066,1068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систем линейных уравнений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закрепления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29, № 1079, 1081, 1083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систем линейных уравнений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29, № 1091, 1095, 1116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систем линейных уравнений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29, № 1101, 1103, 1105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задач с помощью систем линейных уравнений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29, № 1097, 1099, 1112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993" w:type="dxa"/>
          </w:tcPr>
          <w:p w:rsidR="00D158D7" w:rsidRDefault="00D158D7" w:rsidP="003E0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"Проверь себя"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D158D7" w:rsidRPr="00A53DCB" w:rsidRDefault="00D158D7" w:rsidP="00D91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395" w:type="dxa"/>
          </w:tcPr>
          <w:p w:rsidR="00D158D7" w:rsidRPr="00A53DCB" w:rsidRDefault="00D158D7" w:rsidP="00D91F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Контрольная работа № 7</w:t>
            </w:r>
            <w:r w:rsidRPr="00A53D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теме «</w:t>
            </w: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Системы линейных уравнений с двумя переменными»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D91FE6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Урок контроля</w:t>
            </w:r>
          </w:p>
        </w:tc>
        <w:tc>
          <w:tcPr>
            <w:tcW w:w="993" w:type="dxa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20-23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Default="00D158D7" w:rsidP="001E3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58D7" w:rsidRPr="00A53DCB" w:rsidRDefault="00D158D7" w:rsidP="001E32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:rsidR="00D158D7" w:rsidRDefault="00D158D7" w:rsidP="00D158D7">
            <w:pPr>
              <w:rPr>
                <w:rFonts w:ascii="Arial" w:hAnsi="Arial" w:cs="Arial"/>
                <w:sz w:val="20"/>
                <w:szCs w:val="20"/>
              </w:rPr>
            </w:pP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 и сист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ематизация учебного материала (5</w:t>
            </w:r>
            <w:r w:rsidRPr="00A53D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1E32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1E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8" w:type="dxa"/>
          </w:tcPr>
          <w:p w:rsidR="00D158D7" w:rsidRPr="00A53DCB" w:rsidRDefault="00D158D7" w:rsidP="001E32A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Повторение. Линейное уравнение с одной переменной.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1E32A4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 239-247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1E3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D158D7" w:rsidRPr="00A53DCB" w:rsidRDefault="00D158D7" w:rsidP="001E32A4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:rsidR="003E0713" w:rsidRPr="00330F0A" w:rsidRDefault="00D158D7" w:rsidP="003E0713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Повторение. Целые выражения.</w:t>
            </w:r>
            <w:r w:rsidR="003E0713" w:rsidRPr="00FF6A4E">
              <w:rPr>
                <w:color w:val="000000" w:themeColor="text1"/>
              </w:rPr>
              <w:t xml:space="preserve"> </w:t>
            </w:r>
            <w:r w:rsidR="003E0713" w:rsidRPr="00330F0A">
              <w:rPr>
                <w:b/>
                <w:i/>
                <w:color w:val="000000" w:themeColor="text1"/>
                <w:sz w:val="20"/>
                <w:szCs w:val="20"/>
              </w:rPr>
              <w:t>Урок-презентация «Современная математика».</w:t>
            </w:r>
          </w:p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1E32A4"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 239-247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C1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08" w:type="dxa"/>
          </w:tcPr>
          <w:p w:rsidR="00D158D7" w:rsidRPr="00A53DCB" w:rsidRDefault="00D158D7" w:rsidP="00863DA2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Повторение. Многочлены.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863DA2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доп.задания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C1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8" w:type="dxa"/>
          </w:tcPr>
          <w:p w:rsidR="00D158D7" w:rsidRPr="00A53DCB" w:rsidRDefault="00D158D7" w:rsidP="00863DA2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Повторение. Формулы сокращенного умножения.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863DA2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доп.задания</w:t>
            </w:r>
          </w:p>
        </w:tc>
      </w:tr>
      <w:tr w:rsidR="00D158D7" w:rsidRPr="00B63148" w:rsidTr="003E0713">
        <w:trPr>
          <w:trHeight w:val="145"/>
        </w:trPr>
        <w:tc>
          <w:tcPr>
            <w:tcW w:w="534" w:type="dxa"/>
          </w:tcPr>
          <w:p w:rsidR="00D158D7" w:rsidRPr="00A53DCB" w:rsidRDefault="00D158D7" w:rsidP="00C12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8" w:type="dxa"/>
          </w:tcPr>
          <w:p w:rsidR="00D158D7" w:rsidRPr="00A53DCB" w:rsidRDefault="00D158D7" w:rsidP="00863DA2">
            <w:pPr>
              <w:jc w:val="center"/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Повторение. Разложение многочленов на множители.</w:t>
            </w:r>
          </w:p>
        </w:tc>
        <w:tc>
          <w:tcPr>
            <w:tcW w:w="2976" w:type="dxa"/>
            <w:tcBorders>
              <w:right w:val="single" w:sz="8" w:space="0" w:color="auto"/>
            </w:tcBorders>
          </w:tcPr>
          <w:p w:rsidR="00D158D7" w:rsidRPr="00A53DCB" w:rsidRDefault="00D158D7" w:rsidP="00863DA2">
            <w:pPr>
              <w:rPr>
                <w:rFonts w:ascii="Times New Roman" w:hAnsi="Times New Roman" w:cs="Times New Roman"/>
              </w:rPr>
            </w:pPr>
            <w:r w:rsidRPr="00A53DCB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993" w:type="dxa"/>
          </w:tcPr>
          <w:p w:rsidR="00D158D7" w:rsidRDefault="00D158D7" w:rsidP="00642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</w:t>
            </w:r>
          </w:p>
        </w:tc>
        <w:tc>
          <w:tcPr>
            <w:tcW w:w="850" w:type="dxa"/>
          </w:tcPr>
          <w:p w:rsidR="00D158D7" w:rsidRDefault="00D158D7" w:rsidP="00140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</w:t>
            </w:r>
          </w:p>
        </w:tc>
        <w:tc>
          <w:tcPr>
            <w:tcW w:w="1843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:rsidR="00D158D7" w:rsidRDefault="00D15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06108" w:rsidRPr="00B63148" w:rsidRDefault="00006108">
      <w:pPr>
        <w:rPr>
          <w:rFonts w:ascii="Times New Roman" w:hAnsi="Times New Roman" w:cs="Times New Roman"/>
        </w:rPr>
      </w:pPr>
    </w:p>
    <w:p w:rsidR="00006108" w:rsidRPr="00B63148" w:rsidRDefault="00006108">
      <w:pPr>
        <w:rPr>
          <w:rFonts w:ascii="Times New Roman" w:hAnsi="Times New Roman" w:cs="Times New Roman"/>
        </w:rPr>
      </w:pPr>
    </w:p>
    <w:p w:rsidR="00006108" w:rsidRPr="00B63148" w:rsidRDefault="00006108">
      <w:pPr>
        <w:rPr>
          <w:rFonts w:ascii="Times New Roman" w:hAnsi="Times New Roman" w:cs="Times New Roman"/>
        </w:rPr>
      </w:pPr>
    </w:p>
    <w:p w:rsidR="00006108" w:rsidRPr="00B63148" w:rsidRDefault="00006108">
      <w:pPr>
        <w:rPr>
          <w:rFonts w:ascii="Times New Roman" w:hAnsi="Times New Roman" w:cs="Times New Roman"/>
        </w:rPr>
      </w:pPr>
    </w:p>
    <w:sectPr w:rsidR="00006108" w:rsidRPr="00B63148" w:rsidSect="00900267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D6" w:rsidRDefault="003303D6" w:rsidP="00D748F8">
      <w:r>
        <w:separator/>
      </w:r>
    </w:p>
  </w:endnote>
  <w:endnote w:type="continuationSeparator" w:id="1">
    <w:p w:rsidR="003303D6" w:rsidRDefault="003303D6" w:rsidP="00D7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3" w:rsidRDefault="003E0713">
    <w:pPr>
      <w:pStyle w:val="af8"/>
      <w:jc w:val="right"/>
    </w:pPr>
    <w:fldSimple w:instr=" PAGE   \* MERGEFORMAT ">
      <w:r w:rsidR="00863FB5">
        <w:rPr>
          <w:noProof/>
        </w:rPr>
        <w:t>5</w:t>
      </w:r>
    </w:fldSimple>
  </w:p>
  <w:p w:rsidR="003E0713" w:rsidRDefault="003E071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D6" w:rsidRDefault="003303D6" w:rsidP="00D748F8">
      <w:r>
        <w:separator/>
      </w:r>
    </w:p>
  </w:footnote>
  <w:footnote w:type="continuationSeparator" w:id="1">
    <w:p w:rsidR="003303D6" w:rsidRDefault="003303D6" w:rsidP="00D74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F80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42E95"/>
    <w:multiLevelType w:val="hybridMultilevel"/>
    <w:tmpl w:val="9A80CE2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654AC"/>
    <w:multiLevelType w:val="hybridMultilevel"/>
    <w:tmpl w:val="27507D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3121A"/>
    <w:multiLevelType w:val="hybridMultilevel"/>
    <w:tmpl w:val="21029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731E4E"/>
    <w:multiLevelType w:val="multilevel"/>
    <w:tmpl w:val="05FE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F656B"/>
    <w:multiLevelType w:val="hybridMultilevel"/>
    <w:tmpl w:val="107E1342"/>
    <w:lvl w:ilvl="0" w:tplc="4F7EF2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347D0"/>
    <w:multiLevelType w:val="hybridMultilevel"/>
    <w:tmpl w:val="8A984D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F10521"/>
    <w:multiLevelType w:val="hybridMultilevel"/>
    <w:tmpl w:val="9C2609B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53BDB"/>
    <w:multiLevelType w:val="hybridMultilevel"/>
    <w:tmpl w:val="0CB84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BD42E3"/>
    <w:multiLevelType w:val="hybridMultilevel"/>
    <w:tmpl w:val="53B6D73E"/>
    <w:lvl w:ilvl="0" w:tplc="CA34C42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3F787C"/>
    <w:multiLevelType w:val="hybridMultilevel"/>
    <w:tmpl w:val="E2AA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25002"/>
    <w:multiLevelType w:val="singleLevel"/>
    <w:tmpl w:val="2DFEF9B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A4A1821"/>
    <w:multiLevelType w:val="hybridMultilevel"/>
    <w:tmpl w:val="05FE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452115"/>
    <w:multiLevelType w:val="singleLevel"/>
    <w:tmpl w:val="9516004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BEA5ACB"/>
    <w:multiLevelType w:val="singleLevel"/>
    <w:tmpl w:val="2DFEF9B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1640FD6"/>
    <w:multiLevelType w:val="hybridMultilevel"/>
    <w:tmpl w:val="655878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>
    <w:nsid w:val="618A3AB5"/>
    <w:multiLevelType w:val="hybridMultilevel"/>
    <w:tmpl w:val="C4F44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A2E29BB"/>
    <w:multiLevelType w:val="hybridMultilevel"/>
    <w:tmpl w:val="320C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575C94"/>
    <w:multiLevelType w:val="hybridMultilevel"/>
    <w:tmpl w:val="ED08D0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>
    <w:nsid w:val="6C6A7EA9"/>
    <w:multiLevelType w:val="hybridMultilevel"/>
    <w:tmpl w:val="E5823506"/>
    <w:lvl w:ilvl="0" w:tplc="5B0AFB8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0233FB"/>
    <w:multiLevelType w:val="hybridMultilevel"/>
    <w:tmpl w:val="D9AE60DC"/>
    <w:lvl w:ilvl="0" w:tplc="CA34C426">
      <w:start w:val="1"/>
      <w:numFmt w:val="bullet"/>
      <w:pStyle w:val="1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143CEE"/>
    <w:multiLevelType w:val="hybridMultilevel"/>
    <w:tmpl w:val="8028ED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3827BB"/>
    <w:multiLevelType w:val="hybridMultilevel"/>
    <w:tmpl w:val="C45CA5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F016C"/>
    <w:multiLevelType w:val="hybridMultilevel"/>
    <w:tmpl w:val="9516F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946D8B"/>
    <w:multiLevelType w:val="singleLevel"/>
    <w:tmpl w:val="7EF4E40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>
    <w:nsid w:val="7DE22157"/>
    <w:multiLevelType w:val="hybridMultilevel"/>
    <w:tmpl w:val="6106B8C0"/>
    <w:lvl w:ilvl="0" w:tplc="FE885B3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727D88"/>
    <w:multiLevelType w:val="hybridMultilevel"/>
    <w:tmpl w:val="38DE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8"/>
  </w:num>
  <w:num w:numId="12">
    <w:abstractNumId w:val="9"/>
  </w:num>
  <w:num w:numId="13">
    <w:abstractNumId w:val="28"/>
  </w:num>
  <w:num w:numId="14">
    <w:abstractNumId w:val="40"/>
  </w:num>
  <w:num w:numId="15">
    <w:abstractNumId w:val="18"/>
  </w:num>
  <w:num w:numId="16">
    <w:abstractNumId w:val="14"/>
  </w:num>
  <w:num w:numId="17">
    <w:abstractNumId w:val="37"/>
  </w:num>
  <w:num w:numId="18">
    <w:abstractNumId w:val="25"/>
  </w:num>
  <w:num w:numId="19">
    <w:abstractNumId w:val="1"/>
  </w:num>
  <w:num w:numId="20">
    <w:abstractNumId w:val="20"/>
  </w:num>
  <w:num w:numId="21">
    <w:abstractNumId w:val="10"/>
  </w:num>
  <w:num w:numId="22">
    <w:abstractNumId w:val="16"/>
  </w:num>
  <w:num w:numId="23">
    <w:abstractNumId w:val="30"/>
  </w:num>
  <w:num w:numId="24">
    <w:abstractNumId w:val="22"/>
  </w:num>
  <w:num w:numId="25">
    <w:abstractNumId w:val="34"/>
  </w:num>
  <w:num w:numId="26">
    <w:abstractNumId w:val="36"/>
  </w:num>
  <w:num w:numId="27">
    <w:abstractNumId w:val="15"/>
  </w:num>
  <w:num w:numId="28">
    <w:abstractNumId w:val="4"/>
  </w:num>
  <w:num w:numId="29">
    <w:abstractNumId w:val="13"/>
  </w:num>
  <w:num w:numId="30">
    <w:abstractNumId w:val="33"/>
  </w:num>
  <w:num w:numId="31">
    <w:abstractNumId w:val="5"/>
  </w:num>
  <w:num w:numId="32">
    <w:abstractNumId w:val="7"/>
  </w:num>
  <w:num w:numId="33">
    <w:abstractNumId w:val="11"/>
  </w:num>
  <w:num w:numId="34">
    <w:abstractNumId w:val="8"/>
  </w:num>
  <w:num w:numId="35">
    <w:abstractNumId w:val="2"/>
  </w:num>
  <w:num w:numId="36">
    <w:abstractNumId w:val="3"/>
  </w:num>
  <w:num w:numId="37">
    <w:abstractNumId w:val="31"/>
  </w:num>
  <w:num w:numId="38">
    <w:abstractNumId w:val="26"/>
  </w:num>
  <w:num w:numId="39">
    <w:abstractNumId w:val="19"/>
  </w:num>
  <w:num w:numId="40">
    <w:abstractNumId w:val="23"/>
  </w:num>
  <w:num w:numId="41">
    <w:abstractNumId w:val="29"/>
  </w:num>
  <w:num w:numId="42">
    <w:abstractNumId w:val="24"/>
  </w:num>
  <w:num w:numId="43">
    <w:abstractNumId w:val="12"/>
  </w:num>
  <w:num w:numId="44">
    <w:abstractNumId w:val="6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0DE"/>
    <w:rsid w:val="00006108"/>
    <w:rsid w:val="00006535"/>
    <w:rsid w:val="00024C41"/>
    <w:rsid w:val="00027F0E"/>
    <w:rsid w:val="00047C11"/>
    <w:rsid w:val="00052B82"/>
    <w:rsid w:val="000A080A"/>
    <w:rsid w:val="000A5071"/>
    <w:rsid w:val="000B44C9"/>
    <w:rsid w:val="000C7573"/>
    <w:rsid w:val="000D1FB2"/>
    <w:rsid w:val="001016EF"/>
    <w:rsid w:val="00103DD4"/>
    <w:rsid w:val="00106458"/>
    <w:rsid w:val="00106DE8"/>
    <w:rsid w:val="00110507"/>
    <w:rsid w:val="00126D59"/>
    <w:rsid w:val="001400F8"/>
    <w:rsid w:val="00150A2E"/>
    <w:rsid w:val="001511DA"/>
    <w:rsid w:val="00153C86"/>
    <w:rsid w:val="001577F4"/>
    <w:rsid w:val="001626A1"/>
    <w:rsid w:val="00174999"/>
    <w:rsid w:val="001773D4"/>
    <w:rsid w:val="00193CFC"/>
    <w:rsid w:val="001A4376"/>
    <w:rsid w:val="001A6164"/>
    <w:rsid w:val="001B7A82"/>
    <w:rsid w:val="001B7F9D"/>
    <w:rsid w:val="001C17A1"/>
    <w:rsid w:val="001C4353"/>
    <w:rsid w:val="001C43FE"/>
    <w:rsid w:val="001D2BBA"/>
    <w:rsid w:val="001E2DE6"/>
    <w:rsid w:val="001E32A4"/>
    <w:rsid w:val="001E4910"/>
    <w:rsid w:val="001F7918"/>
    <w:rsid w:val="00220C4E"/>
    <w:rsid w:val="002314ED"/>
    <w:rsid w:val="002366EE"/>
    <w:rsid w:val="00236A08"/>
    <w:rsid w:val="00246E44"/>
    <w:rsid w:val="0025042B"/>
    <w:rsid w:val="00261E01"/>
    <w:rsid w:val="0026416A"/>
    <w:rsid w:val="002759BB"/>
    <w:rsid w:val="00293BE8"/>
    <w:rsid w:val="002A787C"/>
    <w:rsid w:val="002B1563"/>
    <w:rsid w:val="002B3FEB"/>
    <w:rsid w:val="002B7ACD"/>
    <w:rsid w:val="002D3375"/>
    <w:rsid w:val="002D3B23"/>
    <w:rsid w:val="002D46FE"/>
    <w:rsid w:val="002D5763"/>
    <w:rsid w:val="002E6F6A"/>
    <w:rsid w:val="00312452"/>
    <w:rsid w:val="003278FE"/>
    <w:rsid w:val="003303D6"/>
    <w:rsid w:val="00330F0A"/>
    <w:rsid w:val="0034000E"/>
    <w:rsid w:val="00346FFB"/>
    <w:rsid w:val="00355CC7"/>
    <w:rsid w:val="003610FF"/>
    <w:rsid w:val="00370DB1"/>
    <w:rsid w:val="00375F0D"/>
    <w:rsid w:val="00377D53"/>
    <w:rsid w:val="00383C69"/>
    <w:rsid w:val="0039074B"/>
    <w:rsid w:val="00397500"/>
    <w:rsid w:val="003B5839"/>
    <w:rsid w:val="003C4F80"/>
    <w:rsid w:val="003C5BB9"/>
    <w:rsid w:val="003D3780"/>
    <w:rsid w:val="003E0713"/>
    <w:rsid w:val="003E4245"/>
    <w:rsid w:val="003F6016"/>
    <w:rsid w:val="0040238A"/>
    <w:rsid w:val="004219A8"/>
    <w:rsid w:val="00454A99"/>
    <w:rsid w:val="00457B0C"/>
    <w:rsid w:val="0046452A"/>
    <w:rsid w:val="00466BF6"/>
    <w:rsid w:val="00494505"/>
    <w:rsid w:val="004D79AC"/>
    <w:rsid w:val="004E11F5"/>
    <w:rsid w:val="004F337C"/>
    <w:rsid w:val="00512F83"/>
    <w:rsid w:val="0051543D"/>
    <w:rsid w:val="00523044"/>
    <w:rsid w:val="00527686"/>
    <w:rsid w:val="0053336C"/>
    <w:rsid w:val="00544334"/>
    <w:rsid w:val="005676DA"/>
    <w:rsid w:val="00571360"/>
    <w:rsid w:val="00592AE9"/>
    <w:rsid w:val="0059698F"/>
    <w:rsid w:val="005A1646"/>
    <w:rsid w:val="005A4531"/>
    <w:rsid w:val="005A50D7"/>
    <w:rsid w:val="005B4A1B"/>
    <w:rsid w:val="005D5E9E"/>
    <w:rsid w:val="005F700D"/>
    <w:rsid w:val="00600F22"/>
    <w:rsid w:val="00602E26"/>
    <w:rsid w:val="00613DD2"/>
    <w:rsid w:val="0062152C"/>
    <w:rsid w:val="0062325D"/>
    <w:rsid w:val="0063560E"/>
    <w:rsid w:val="0064082C"/>
    <w:rsid w:val="006420DE"/>
    <w:rsid w:val="00644718"/>
    <w:rsid w:val="00647E31"/>
    <w:rsid w:val="00670671"/>
    <w:rsid w:val="006939E8"/>
    <w:rsid w:val="00695DC2"/>
    <w:rsid w:val="006A0242"/>
    <w:rsid w:val="006B6DA2"/>
    <w:rsid w:val="006B6DAE"/>
    <w:rsid w:val="006D3E2B"/>
    <w:rsid w:val="006D5CAB"/>
    <w:rsid w:val="006E32AD"/>
    <w:rsid w:val="006F0773"/>
    <w:rsid w:val="006F1A18"/>
    <w:rsid w:val="00712A34"/>
    <w:rsid w:val="007157AC"/>
    <w:rsid w:val="00723880"/>
    <w:rsid w:val="00736BA0"/>
    <w:rsid w:val="00745272"/>
    <w:rsid w:val="007535B3"/>
    <w:rsid w:val="007550D3"/>
    <w:rsid w:val="00762488"/>
    <w:rsid w:val="007706D0"/>
    <w:rsid w:val="00775EE3"/>
    <w:rsid w:val="00784FFD"/>
    <w:rsid w:val="007954BB"/>
    <w:rsid w:val="00796120"/>
    <w:rsid w:val="007A0101"/>
    <w:rsid w:val="007A55FE"/>
    <w:rsid w:val="007C1C69"/>
    <w:rsid w:val="007C4617"/>
    <w:rsid w:val="007C6B64"/>
    <w:rsid w:val="007D3F9C"/>
    <w:rsid w:val="007E33B0"/>
    <w:rsid w:val="007F119A"/>
    <w:rsid w:val="00813CA6"/>
    <w:rsid w:val="00816CC4"/>
    <w:rsid w:val="00817C1F"/>
    <w:rsid w:val="00832006"/>
    <w:rsid w:val="00842843"/>
    <w:rsid w:val="00843EA8"/>
    <w:rsid w:val="008617F2"/>
    <w:rsid w:val="00863DA2"/>
    <w:rsid w:val="00863FB5"/>
    <w:rsid w:val="008643DA"/>
    <w:rsid w:val="00872A59"/>
    <w:rsid w:val="008767EA"/>
    <w:rsid w:val="008849AF"/>
    <w:rsid w:val="008866D4"/>
    <w:rsid w:val="008919CC"/>
    <w:rsid w:val="008A7831"/>
    <w:rsid w:val="008B0A6A"/>
    <w:rsid w:val="008B224E"/>
    <w:rsid w:val="008C4AF9"/>
    <w:rsid w:val="008D0C51"/>
    <w:rsid w:val="008D4C1B"/>
    <w:rsid w:val="008F0968"/>
    <w:rsid w:val="008F30C7"/>
    <w:rsid w:val="00900267"/>
    <w:rsid w:val="00906EC6"/>
    <w:rsid w:val="0091719B"/>
    <w:rsid w:val="009373D8"/>
    <w:rsid w:val="00943053"/>
    <w:rsid w:val="0094489A"/>
    <w:rsid w:val="009460DE"/>
    <w:rsid w:val="00957695"/>
    <w:rsid w:val="009647D5"/>
    <w:rsid w:val="00974D00"/>
    <w:rsid w:val="00995459"/>
    <w:rsid w:val="00995F70"/>
    <w:rsid w:val="009B164F"/>
    <w:rsid w:val="009B38DB"/>
    <w:rsid w:val="009C760B"/>
    <w:rsid w:val="009D1B75"/>
    <w:rsid w:val="009E099E"/>
    <w:rsid w:val="00A00C9F"/>
    <w:rsid w:val="00A049B0"/>
    <w:rsid w:val="00A07242"/>
    <w:rsid w:val="00A12FDA"/>
    <w:rsid w:val="00A2555F"/>
    <w:rsid w:val="00A2772C"/>
    <w:rsid w:val="00A53DCB"/>
    <w:rsid w:val="00A56CBE"/>
    <w:rsid w:val="00A7116E"/>
    <w:rsid w:val="00A73FC5"/>
    <w:rsid w:val="00A8071D"/>
    <w:rsid w:val="00A83553"/>
    <w:rsid w:val="00A8577C"/>
    <w:rsid w:val="00A91087"/>
    <w:rsid w:val="00A922B0"/>
    <w:rsid w:val="00A949B7"/>
    <w:rsid w:val="00A97BDF"/>
    <w:rsid w:val="00AB1EC2"/>
    <w:rsid w:val="00AB79C4"/>
    <w:rsid w:val="00AD51C6"/>
    <w:rsid w:val="00AD5750"/>
    <w:rsid w:val="00AD62F9"/>
    <w:rsid w:val="00AE0276"/>
    <w:rsid w:val="00AF4B16"/>
    <w:rsid w:val="00B064D3"/>
    <w:rsid w:val="00B14229"/>
    <w:rsid w:val="00B33868"/>
    <w:rsid w:val="00B3386B"/>
    <w:rsid w:val="00B353D3"/>
    <w:rsid w:val="00B63148"/>
    <w:rsid w:val="00B65BD1"/>
    <w:rsid w:val="00B67AEA"/>
    <w:rsid w:val="00B73C45"/>
    <w:rsid w:val="00B81763"/>
    <w:rsid w:val="00B81814"/>
    <w:rsid w:val="00B94B7C"/>
    <w:rsid w:val="00BA4731"/>
    <w:rsid w:val="00BA779E"/>
    <w:rsid w:val="00BB1FED"/>
    <w:rsid w:val="00BB5D6A"/>
    <w:rsid w:val="00BC47A7"/>
    <w:rsid w:val="00BD2268"/>
    <w:rsid w:val="00BD55E6"/>
    <w:rsid w:val="00BE1E70"/>
    <w:rsid w:val="00BE2E31"/>
    <w:rsid w:val="00BF24F2"/>
    <w:rsid w:val="00C04418"/>
    <w:rsid w:val="00C052E0"/>
    <w:rsid w:val="00C07204"/>
    <w:rsid w:val="00C103AB"/>
    <w:rsid w:val="00C124E6"/>
    <w:rsid w:val="00C12DE5"/>
    <w:rsid w:val="00C15C92"/>
    <w:rsid w:val="00C20FA8"/>
    <w:rsid w:val="00C22565"/>
    <w:rsid w:val="00C2302B"/>
    <w:rsid w:val="00C23E4A"/>
    <w:rsid w:val="00C247B6"/>
    <w:rsid w:val="00C25AD4"/>
    <w:rsid w:val="00C345B1"/>
    <w:rsid w:val="00C43138"/>
    <w:rsid w:val="00C43FE1"/>
    <w:rsid w:val="00C50E41"/>
    <w:rsid w:val="00C73C2E"/>
    <w:rsid w:val="00C75CC7"/>
    <w:rsid w:val="00C81B3C"/>
    <w:rsid w:val="00CA7BD7"/>
    <w:rsid w:val="00CB51C4"/>
    <w:rsid w:val="00CE44B5"/>
    <w:rsid w:val="00CE453B"/>
    <w:rsid w:val="00CF07D2"/>
    <w:rsid w:val="00D03850"/>
    <w:rsid w:val="00D1321F"/>
    <w:rsid w:val="00D158D7"/>
    <w:rsid w:val="00D23678"/>
    <w:rsid w:val="00D355BC"/>
    <w:rsid w:val="00D4797C"/>
    <w:rsid w:val="00D60A04"/>
    <w:rsid w:val="00D63F9B"/>
    <w:rsid w:val="00D748F8"/>
    <w:rsid w:val="00D91FE6"/>
    <w:rsid w:val="00D9349B"/>
    <w:rsid w:val="00D96579"/>
    <w:rsid w:val="00DA6A35"/>
    <w:rsid w:val="00DD04F3"/>
    <w:rsid w:val="00DE2139"/>
    <w:rsid w:val="00DE29ED"/>
    <w:rsid w:val="00DF7B8B"/>
    <w:rsid w:val="00E026C5"/>
    <w:rsid w:val="00E11097"/>
    <w:rsid w:val="00E13373"/>
    <w:rsid w:val="00E14A68"/>
    <w:rsid w:val="00E2114A"/>
    <w:rsid w:val="00E2428A"/>
    <w:rsid w:val="00E26DF6"/>
    <w:rsid w:val="00E2785C"/>
    <w:rsid w:val="00E43716"/>
    <w:rsid w:val="00E64409"/>
    <w:rsid w:val="00E67CA0"/>
    <w:rsid w:val="00E74FD0"/>
    <w:rsid w:val="00E85BB8"/>
    <w:rsid w:val="00E917FE"/>
    <w:rsid w:val="00E93259"/>
    <w:rsid w:val="00EA46D4"/>
    <w:rsid w:val="00EC59C3"/>
    <w:rsid w:val="00ED4284"/>
    <w:rsid w:val="00EF140F"/>
    <w:rsid w:val="00F1279D"/>
    <w:rsid w:val="00F15908"/>
    <w:rsid w:val="00F16E07"/>
    <w:rsid w:val="00F171FC"/>
    <w:rsid w:val="00F2760E"/>
    <w:rsid w:val="00F32FA4"/>
    <w:rsid w:val="00F34575"/>
    <w:rsid w:val="00F456A8"/>
    <w:rsid w:val="00F463E2"/>
    <w:rsid w:val="00F56B54"/>
    <w:rsid w:val="00F60251"/>
    <w:rsid w:val="00F62A60"/>
    <w:rsid w:val="00F74CCC"/>
    <w:rsid w:val="00F87603"/>
    <w:rsid w:val="00F9020C"/>
    <w:rsid w:val="00FA0F80"/>
    <w:rsid w:val="00FA71D2"/>
    <w:rsid w:val="00FB2D97"/>
    <w:rsid w:val="00FD3581"/>
    <w:rsid w:val="00FE0B20"/>
    <w:rsid w:val="00FE37E8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460D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55F"/>
    <w:pPr>
      <w:keepNext/>
      <w:widowControl/>
      <w:numPr>
        <w:numId w:val="5"/>
      </w:numPr>
      <w:suppressAutoHyphens/>
      <w:jc w:val="center"/>
      <w:outlineLvl w:val="0"/>
    </w:pPr>
    <w:rPr>
      <w:rFonts w:ascii="Times New Roman" w:eastAsia="Times New Roman" w:hAnsi="Times New Roman" w:cs="Times New Roman"/>
      <w:smallCaps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555F"/>
    <w:rPr>
      <w:rFonts w:ascii="Times New Roman" w:eastAsia="Times New Roman" w:hAnsi="Times New Roman"/>
      <w:smallCaps/>
      <w:sz w:val="28"/>
      <w:szCs w:val="24"/>
      <w:lang w:eastAsia="ar-SA"/>
    </w:rPr>
  </w:style>
  <w:style w:type="table" w:styleId="a3">
    <w:name w:val="Table Grid"/>
    <w:basedOn w:val="a1"/>
    <w:uiPriority w:val="59"/>
    <w:rsid w:val="009460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460DE"/>
    <w:pPr>
      <w:widowControl/>
    </w:pPr>
    <w:rPr>
      <w:rFonts w:ascii="Times New Roman" w:eastAsia="Calibri" w:hAnsi="Times New Roman" w:cs="Times New Roman"/>
      <w:color w:val="auto"/>
    </w:rPr>
  </w:style>
  <w:style w:type="character" w:customStyle="1" w:styleId="a5">
    <w:name w:val="Основной текст Знак"/>
    <w:link w:val="a4"/>
    <w:uiPriority w:val="99"/>
    <w:locked/>
    <w:rsid w:val="009460D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AE0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E44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A2555F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rsid w:val="00A2555F"/>
    <w:pPr>
      <w:spacing w:after="120"/>
      <w:ind w:left="283"/>
    </w:pPr>
    <w:rPr>
      <w:rFonts w:cs="Times New Roman"/>
    </w:rPr>
  </w:style>
  <w:style w:type="character" w:customStyle="1" w:styleId="aa">
    <w:name w:val="Основной текст с отступом Знак"/>
    <w:link w:val="a9"/>
    <w:uiPriority w:val="99"/>
    <w:locked/>
    <w:rsid w:val="00A255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A2555F"/>
    <w:pPr>
      <w:widowControl/>
      <w:autoSpaceDE w:val="0"/>
      <w:autoSpaceDN w:val="0"/>
    </w:pPr>
    <w:rPr>
      <w:rFonts w:ascii="TimesET" w:eastAsia="Calibri" w:hAnsi="TimesET" w:cs="Times New Roman"/>
      <w:i/>
      <w:iCs/>
      <w:color w:val="auto"/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A2555F"/>
    <w:rPr>
      <w:rFonts w:ascii="TimesET" w:hAnsi="TimesET" w:cs="TimesET"/>
      <w:i/>
      <w:iCs/>
      <w:sz w:val="20"/>
      <w:szCs w:val="20"/>
      <w:lang w:eastAsia="ru-RU"/>
    </w:rPr>
  </w:style>
  <w:style w:type="paragraph" w:styleId="ad">
    <w:name w:val="List Bullet"/>
    <w:basedOn w:val="a"/>
    <w:uiPriority w:val="99"/>
    <w:rsid w:val="00A2555F"/>
    <w:pPr>
      <w:tabs>
        <w:tab w:val="num" w:pos="1230"/>
      </w:tabs>
      <w:autoSpaceDE w:val="0"/>
      <w:autoSpaceDN w:val="0"/>
      <w:adjustRightInd w:val="0"/>
      <w:ind w:left="123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e">
    <w:name w:val="Title"/>
    <w:basedOn w:val="a"/>
    <w:next w:val="af"/>
    <w:link w:val="af0"/>
    <w:uiPriority w:val="99"/>
    <w:qFormat/>
    <w:rsid w:val="00A2555F"/>
    <w:pPr>
      <w:shd w:val="clear" w:color="auto" w:fill="FFFFFF"/>
      <w:suppressAutoHyphens/>
      <w:autoSpaceDE w:val="0"/>
      <w:spacing w:line="458" w:lineRule="exact"/>
      <w:ind w:left="2105" w:right="1536" w:firstLine="1085"/>
      <w:jc w:val="center"/>
    </w:pPr>
    <w:rPr>
      <w:rFonts w:ascii="Times New Roman" w:eastAsia="Calibri" w:hAnsi="Times New Roman" w:cs="Times New Roman"/>
      <w:b/>
      <w:bCs/>
      <w:spacing w:val="6"/>
      <w:sz w:val="42"/>
      <w:szCs w:val="42"/>
      <w:lang w:eastAsia="ar-SA"/>
    </w:rPr>
  </w:style>
  <w:style w:type="character" w:customStyle="1" w:styleId="af0">
    <w:name w:val="Название Знак"/>
    <w:link w:val="ae"/>
    <w:uiPriority w:val="99"/>
    <w:locked/>
    <w:rsid w:val="00A2555F"/>
    <w:rPr>
      <w:rFonts w:ascii="Times New Roman" w:hAnsi="Times New Roman" w:cs="Times New Roman"/>
      <w:b/>
      <w:bCs/>
      <w:color w:val="000000"/>
      <w:spacing w:val="6"/>
      <w:sz w:val="42"/>
      <w:szCs w:val="42"/>
      <w:shd w:val="clear" w:color="auto" w:fill="FFFFFF"/>
      <w:lang w:eastAsia="ar-SA" w:bidi="ar-SA"/>
    </w:rPr>
  </w:style>
  <w:style w:type="paragraph" w:styleId="af">
    <w:name w:val="Subtitle"/>
    <w:basedOn w:val="a"/>
    <w:link w:val="af1"/>
    <w:uiPriority w:val="99"/>
    <w:qFormat/>
    <w:rsid w:val="00A2555F"/>
    <w:pPr>
      <w:widowControl/>
      <w:spacing w:after="60"/>
      <w:jc w:val="center"/>
      <w:outlineLvl w:val="1"/>
    </w:pPr>
    <w:rPr>
      <w:rFonts w:ascii="Arial" w:eastAsia="Calibri" w:hAnsi="Arial" w:cs="Times New Roman"/>
      <w:color w:val="auto"/>
    </w:rPr>
  </w:style>
  <w:style w:type="character" w:customStyle="1" w:styleId="af1">
    <w:name w:val="Подзаголовок Знак"/>
    <w:link w:val="af"/>
    <w:uiPriority w:val="99"/>
    <w:locked/>
    <w:rsid w:val="00A2555F"/>
    <w:rPr>
      <w:rFonts w:ascii="Arial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A2555F"/>
    <w:pPr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A2555F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rsid w:val="00A2555F"/>
    <w:pPr>
      <w:widowControl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A2555F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2555F"/>
    <w:pPr>
      <w:widowControl/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A2555F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A255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List Paragraph"/>
    <w:basedOn w:val="a"/>
    <w:uiPriority w:val="99"/>
    <w:qFormat/>
    <w:rsid w:val="00D1321F"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rsid w:val="00D748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Верхний колонтитул Знак"/>
    <w:link w:val="af6"/>
    <w:uiPriority w:val="99"/>
    <w:semiHidden/>
    <w:locked/>
    <w:rsid w:val="00D748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748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Нижний колонтитул Знак"/>
    <w:link w:val="af8"/>
    <w:uiPriority w:val="99"/>
    <w:locked/>
    <w:rsid w:val="00D748F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77D53"/>
    <w:pPr>
      <w:suppressAutoHyphens/>
    </w:pPr>
    <w:rPr>
      <w:rFonts w:cs="Calibri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E026C5"/>
    <w:pPr>
      <w:autoSpaceDE w:val="0"/>
      <w:autoSpaceDN w:val="0"/>
      <w:adjustRightInd w:val="0"/>
      <w:spacing w:line="250" w:lineRule="exact"/>
      <w:ind w:firstLine="28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a8">
    <w:name w:val="Без интервала Знак"/>
    <w:basedOn w:val="a0"/>
    <w:link w:val="a7"/>
    <w:uiPriority w:val="1"/>
    <w:locked/>
    <w:rsid w:val="00E026C5"/>
    <w:rPr>
      <w:rFonts w:eastAsia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026C5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4</cp:revision>
  <cp:lastPrinted>2021-11-09T16:12:00Z</cp:lastPrinted>
  <dcterms:created xsi:type="dcterms:W3CDTF">2021-11-04T10:35:00Z</dcterms:created>
  <dcterms:modified xsi:type="dcterms:W3CDTF">2021-11-09T16:14:00Z</dcterms:modified>
</cp:coreProperties>
</file>